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E75B2" w14:textId="763C9471" w:rsidR="004926E1" w:rsidRPr="003741C8" w:rsidRDefault="004926E1" w:rsidP="003741C8">
      <w:pPr>
        <w:spacing w:after="0" w:line="240" w:lineRule="auto"/>
        <w:jc w:val="center"/>
        <w:rPr>
          <w:rFonts w:ascii="Arial" w:hAnsi="Arial" w:cs="Arial"/>
          <w:b/>
          <w:sz w:val="40"/>
          <w:szCs w:val="40"/>
        </w:rPr>
      </w:pPr>
      <w:r w:rsidRPr="003741C8">
        <w:rPr>
          <w:rFonts w:ascii="Arial" w:hAnsi="Arial" w:cs="Arial"/>
          <w:b/>
          <w:sz w:val="40"/>
          <w:szCs w:val="40"/>
        </w:rPr>
        <w:t>NÁJEMNÍ SMLOUVA</w:t>
      </w:r>
    </w:p>
    <w:p w14:paraId="738AE514" w14:textId="77777777" w:rsidR="00E46232" w:rsidRDefault="00E46232" w:rsidP="003741C8">
      <w:pPr>
        <w:spacing w:after="0" w:line="240" w:lineRule="auto"/>
        <w:jc w:val="both"/>
        <w:rPr>
          <w:rFonts w:ascii="Arial" w:hAnsi="Arial" w:cs="Arial"/>
          <w:b/>
          <w:sz w:val="20"/>
          <w:szCs w:val="20"/>
        </w:rPr>
      </w:pPr>
    </w:p>
    <w:p w14:paraId="71CE2320" w14:textId="6F42DFA6" w:rsidR="00381919" w:rsidRPr="003741C8" w:rsidRDefault="00F04AD1" w:rsidP="003741C8">
      <w:pPr>
        <w:spacing w:after="0" w:line="240" w:lineRule="auto"/>
        <w:jc w:val="both"/>
        <w:rPr>
          <w:rFonts w:ascii="Arial" w:hAnsi="Arial" w:cs="Arial"/>
          <w:sz w:val="20"/>
          <w:szCs w:val="20"/>
        </w:rPr>
      </w:pPr>
      <w:r w:rsidRPr="003741C8">
        <w:rPr>
          <w:rFonts w:ascii="Arial" w:hAnsi="Arial" w:cs="Arial"/>
          <w:b/>
          <w:sz w:val="20"/>
          <w:szCs w:val="20"/>
        </w:rPr>
        <w:t>Obec Domanín</w:t>
      </w:r>
      <w:r w:rsidRPr="003741C8">
        <w:rPr>
          <w:rFonts w:ascii="Arial" w:hAnsi="Arial" w:cs="Arial"/>
          <w:sz w:val="20"/>
          <w:szCs w:val="20"/>
        </w:rPr>
        <w:t xml:space="preserve">, </w:t>
      </w:r>
    </w:p>
    <w:p w14:paraId="0FA3FCD6" w14:textId="77777777" w:rsidR="003741C8" w:rsidRDefault="00F04AD1" w:rsidP="003741C8">
      <w:pPr>
        <w:spacing w:after="0" w:line="240" w:lineRule="auto"/>
        <w:jc w:val="both"/>
        <w:rPr>
          <w:rFonts w:ascii="Arial" w:hAnsi="Arial" w:cs="Arial"/>
          <w:sz w:val="20"/>
          <w:szCs w:val="20"/>
        </w:rPr>
      </w:pPr>
      <w:r w:rsidRPr="003741C8">
        <w:rPr>
          <w:rFonts w:ascii="Arial" w:hAnsi="Arial" w:cs="Arial"/>
          <w:sz w:val="20"/>
          <w:szCs w:val="20"/>
        </w:rPr>
        <w:t xml:space="preserve">zastoupená </w:t>
      </w:r>
      <w:r w:rsidR="00381919" w:rsidRPr="003741C8">
        <w:rPr>
          <w:rFonts w:ascii="Arial" w:hAnsi="Arial" w:cs="Arial"/>
          <w:sz w:val="20"/>
          <w:szCs w:val="20"/>
        </w:rPr>
        <w:t>Ing. Jaroslavou Žemličkovou starostkou obce</w:t>
      </w:r>
    </w:p>
    <w:p w14:paraId="691E766B" w14:textId="77777777" w:rsidR="003741C8" w:rsidRDefault="003741C8" w:rsidP="003741C8">
      <w:pPr>
        <w:spacing w:after="0" w:line="240" w:lineRule="auto"/>
        <w:jc w:val="both"/>
        <w:rPr>
          <w:rFonts w:ascii="Arial" w:hAnsi="Arial" w:cs="Arial"/>
          <w:sz w:val="20"/>
          <w:szCs w:val="20"/>
        </w:rPr>
      </w:pPr>
      <w:r>
        <w:rPr>
          <w:rFonts w:ascii="Arial" w:hAnsi="Arial" w:cs="Arial"/>
          <w:sz w:val="20"/>
          <w:szCs w:val="20"/>
        </w:rPr>
        <w:t>s</w:t>
      </w:r>
      <w:r w:rsidR="00F04AD1" w:rsidRPr="003741C8">
        <w:rPr>
          <w:rFonts w:ascii="Arial" w:hAnsi="Arial" w:cs="Arial"/>
          <w:sz w:val="20"/>
          <w:szCs w:val="20"/>
        </w:rPr>
        <w:t>e sídlem Domanín 33, 379 01 Třeboň</w:t>
      </w:r>
    </w:p>
    <w:p w14:paraId="3063D90A" w14:textId="50B1CD26" w:rsidR="00381919" w:rsidRPr="003741C8" w:rsidRDefault="00F04AD1" w:rsidP="003741C8">
      <w:pPr>
        <w:spacing w:after="0" w:line="240" w:lineRule="auto"/>
        <w:jc w:val="both"/>
        <w:rPr>
          <w:rFonts w:ascii="Arial" w:hAnsi="Arial" w:cs="Arial"/>
          <w:sz w:val="20"/>
          <w:szCs w:val="20"/>
        </w:rPr>
      </w:pPr>
      <w:r w:rsidRPr="003741C8">
        <w:rPr>
          <w:rFonts w:ascii="Arial" w:hAnsi="Arial" w:cs="Arial"/>
          <w:sz w:val="20"/>
          <w:szCs w:val="20"/>
        </w:rPr>
        <w:t>IČO</w:t>
      </w:r>
      <w:r w:rsidR="00381919" w:rsidRPr="003741C8">
        <w:rPr>
          <w:rFonts w:ascii="Arial" w:hAnsi="Arial" w:cs="Arial"/>
          <w:sz w:val="20"/>
          <w:szCs w:val="20"/>
        </w:rPr>
        <w:t>:</w:t>
      </w:r>
      <w:r w:rsidRPr="003741C8">
        <w:rPr>
          <w:rFonts w:ascii="Arial" w:hAnsi="Arial" w:cs="Arial"/>
          <w:sz w:val="20"/>
          <w:szCs w:val="20"/>
        </w:rPr>
        <w:t xml:space="preserve"> 005</w:t>
      </w:r>
      <w:r w:rsidR="00381919" w:rsidRPr="003741C8">
        <w:rPr>
          <w:rFonts w:ascii="Arial" w:hAnsi="Arial" w:cs="Arial"/>
          <w:sz w:val="20"/>
          <w:szCs w:val="20"/>
        </w:rPr>
        <w:t xml:space="preserve"> </w:t>
      </w:r>
      <w:r w:rsidRPr="003741C8">
        <w:rPr>
          <w:rFonts w:ascii="Arial" w:hAnsi="Arial" w:cs="Arial"/>
          <w:sz w:val="20"/>
          <w:szCs w:val="20"/>
        </w:rPr>
        <w:t>12</w:t>
      </w:r>
      <w:r w:rsidR="00381919" w:rsidRPr="003741C8">
        <w:rPr>
          <w:rFonts w:ascii="Arial" w:hAnsi="Arial" w:cs="Arial"/>
          <w:sz w:val="20"/>
          <w:szCs w:val="20"/>
        </w:rPr>
        <w:t> </w:t>
      </w:r>
      <w:r w:rsidRPr="003741C8">
        <w:rPr>
          <w:rFonts w:ascii="Arial" w:hAnsi="Arial" w:cs="Arial"/>
          <w:sz w:val="20"/>
          <w:szCs w:val="20"/>
        </w:rPr>
        <w:t>966</w:t>
      </w:r>
    </w:p>
    <w:p w14:paraId="1DBF755A" w14:textId="5A5309A6" w:rsidR="00381919" w:rsidRPr="003741C8" w:rsidRDefault="00381919" w:rsidP="003741C8">
      <w:pPr>
        <w:spacing w:after="0" w:line="240" w:lineRule="auto"/>
        <w:jc w:val="both"/>
        <w:rPr>
          <w:rFonts w:ascii="Arial" w:hAnsi="Arial" w:cs="Arial"/>
          <w:sz w:val="20"/>
          <w:szCs w:val="20"/>
        </w:rPr>
      </w:pPr>
      <w:r w:rsidRPr="003741C8">
        <w:rPr>
          <w:rFonts w:ascii="Arial" w:hAnsi="Arial" w:cs="Arial"/>
          <w:sz w:val="20"/>
          <w:szCs w:val="20"/>
        </w:rPr>
        <w:t>DIČ: CZ 005 12 966</w:t>
      </w:r>
    </w:p>
    <w:p w14:paraId="1095E680" w14:textId="0FDD277D" w:rsidR="00381919" w:rsidRPr="003741C8" w:rsidRDefault="00381919" w:rsidP="003741C8">
      <w:pPr>
        <w:spacing w:after="0" w:line="240" w:lineRule="auto"/>
        <w:jc w:val="both"/>
        <w:rPr>
          <w:rFonts w:ascii="Arial" w:hAnsi="Arial" w:cs="Arial"/>
          <w:sz w:val="20"/>
          <w:szCs w:val="20"/>
        </w:rPr>
      </w:pPr>
      <w:r w:rsidRPr="003741C8">
        <w:rPr>
          <w:rFonts w:ascii="Arial" w:hAnsi="Arial" w:cs="Arial"/>
          <w:sz w:val="20"/>
          <w:szCs w:val="20"/>
        </w:rPr>
        <w:t>Kontakt</w:t>
      </w:r>
      <w:r w:rsidR="00E46232">
        <w:rPr>
          <w:rFonts w:ascii="Arial" w:hAnsi="Arial" w:cs="Arial"/>
          <w:sz w:val="20"/>
          <w:szCs w:val="20"/>
        </w:rPr>
        <w:t>ní osoba</w:t>
      </w:r>
      <w:r w:rsidRPr="003741C8">
        <w:rPr>
          <w:rFonts w:ascii="Arial" w:hAnsi="Arial" w:cs="Arial"/>
          <w:sz w:val="20"/>
          <w:szCs w:val="20"/>
        </w:rPr>
        <w:t xml:space="preserve">: </w:t>
      </w:r>
    </w:p>
    <w:p w14:paraId="1A841B88" w14:textId="77777777" w:rsidR="00381919" w:rsidRPr="003741C8" w:rsidRDefault="00381919" w:rsidP="00E46232">
      <w:pPr>
        <w:spacing w:after="0" w:line="240" w:lineRule="auto"/>
        <w:ind w:left="709"/>
        <w:jc w:val="both"/>
        <w:rPr>
          <w:rFonts w:ascii="Arial" w:hAnsi="Arial" w:cs="Arial"/>
          <w:sz w:val="20"/>
          <w:szCs w:val="20"/>
        </w:rPr>
      </w:pPr>
      <w:r w:rsidRPr="003741C8">
        <w:rPr>
          <w:rFonts w:ascii="Arial" w:hAnsi="Arial" w:cs="Arial"/>
          <w:sz w:val="20"/>
          <w:szCs w:val="20"/>
        </w:rPr>
        <w:t>Ing. Jaroslava Žemličková, starostka</w:t>
      </w:r>
    </w:p>
    <w:p w14:paraId="35F9554A" w14:textId="5D30D835" w:rsidR="00381919" w:rsidRPr="003741C8" w:rsidRDefault="00381919" w:rsidP="00E46232">
      <w:pPr>
        <w:spacing w:after="0" w:line="240" w:lineRule="auto"/>
        <w:ind w:left="709"/>
        <w:jc w:val="both"/>
        <w:rPr>
          <w:rFonts w:ascii="Arial" w:hAnsi="Arial" w:cs="Arial"/>
          <w:sz w:val="20"/>
          <w:szCs w:val="20"/>
        </w:rPr>
      </w:pPr>
      <w:r w:rsidRPr="003741C8">
        <w:rPr>
          <w:rFonts w:ascii="Arial" w:hAnsi="Arial" w:cs="Arial"/>
          <w:sz w:val="20"/>
          <w:szCs w:val="20"/>
        </w:rPr>
        <w:t>Mobil: 725 582 369</w:t>
      </w:r>
    </w:p>
    <w:p w14:paraId="7DF18979" w14:textId="122FCDFF" w:rsidR="003741C8" w:rsidRDefault="003741C8" w:rsidP="00E46232">
      <w:pPr>
        <w:spacing w:after="0" w:line="240" w:lineRule="auto"/>
        <w:ind w:left="709"/>
        <w:jc w:val="both"/>
        <w:rPr>
          <w:rFonts w:ascii="Arial" w:hAnsi="Arial" w:cs="Arial"/>
          <w:sz w:val="20"/>
          <w:szCs w:val="20"/>
        </w:rPr>
      </w:pPr>
      <w:r>
        <w:rPr>
          <w:rFonts w:ascii="Arial" w:hAnsi="Arial" w:cs="Arial"/>
          <w:sz w:val="20"/>
          <w:szCs w:val="20"/>
        </w:rPr>
        <w:t>E-m</w:t>
      </w:r>
      <w:r w:rsidR="00381919" w:rsidRPr="003741C8">
        <w:rPr>
          <w:rFonts w:ascii="Arial" w:hAnsi="Arial" w:cs="Arial"/>
          <w:sz w:val="20"/>
          <w:szCs w:val="20"/>
        </w:rPr>
        <w:t>ail:</w:t>
      </w:r>
      <w:r>
        <w:rPr>
          <w:rFonts w:ascii="Arial" w:hAnsi="Arial" w:cs="Arial"/>
          <w:sz w:val="20"/>
          <w:szCs w:val="20"/>
        </w:rPr>
        <w:t xml:space="preserve"> </w:t>
      </w:r>
      <w:hyperlink r:id="rId5" w:history="1">
        <w:r w:rsidRPr="00173DA7">
          <w:rPr>
            <w:rStyle w:val="Hypertextovodkaz"/>
            <w:rFonts w:ascii="Arial" w:hAnsi="Arial" w:cs="Arial"/>
            <w:sz w:val="20"/>
            <w:szCs w:val="20"/>
          </w:rPr>
          <w:t>info@obec-domanin.cz</w:t>
        </w:r>
      </w:hyperlink>
    </w:p>
    <w:p w14:paraId="179C3522" w14:textId="32409DC9" w:rsidR="00F04AD1" w:rsidRDefault="00F04AD1" w:rsidP="003741C8">
      <w:pPr>
        <w:spacing w:after="0" w:line="240" w:lineRule="auto"/>
        <w:jc w:val="both"/>
        <w:rPr>
          <w:rFonts w:ascii="Arial" w:hAnsi="Arial" w:cs="Arial"/>
          <w:sz w:val="20"/>
          <w:szCs w:val="20"/>
        </w:rPr>
      </w:pPr>
      <w:r w:rsidRPr="003741C8">
        <w:rPr>
          <w:rFonts w:ascii="Arial" w:hAnsi="Arial" w:cs="Arial"/>
          <w:sz w:val="20"/>
          <w:szCs w:val="20"/>
        </w:rPr>
        <w:br/>
        <w:t xml:space="preserve">dále </w:t>
      </w:r>
      <w:r w:rsidR="004926E1" w:rsidRPr="003741C8">
        <w:rPr>
          <w:rFonts w:ascii="Arial" w:hAnsi="Arial" w:cs="Arial"/>
          <w:sz w:val="20"/>
          <w:szCs w:val="20"/>
        </w:rPr>
        <w:t xml:space="preserve">jen </w:t>
      </w:r>
      <w:r w:rsidR="00381919" w:rsidRPr="00E46232">
        <w:rPr>
          <w:rFonts w:ascii="Arial" w:hAnsi="Arial" w:cs="Arial"/>
          <w:b/>
          <w:bCs/>
          <w:sz w:val="20"/>
          <w:szCs w:val="20"/>
        </w:rPr>
        <w:t>„</w:t>
      </w:r>
      <w:r w:rsidR="004926E1" w:rsidRPr="00E46232">
        <w:rPr>
          <w:rFonts w:ascii="Arial" w:hAnsi="Arial" w:cs="Arial"/>
          <w:b/>
          <w:bCs/>
          <w:sz w:val="20"/>
          <w:szCs w:val="20"/>
        </w:rPr>
        <w:t>pronajímatel</w:t>
      </w:r>
      <w:r w:rsidR="00381919" w:rsidRPr="00E46232">
        <w:rPr>
          <w:rFonts w:ascii="Arial" w:hAnsi="Arial" w:cs="Arial"/>
          <w:b/>
          <w:bCs/>
          <w:sz w:val="20"/>
          <w:szCs w:val="20"/>
        </w:rPr>
        <w:t>“</w:t>
      </w:r>
      <w:r w:rsidRPr="003741C8">
        <w:rPr>
          <w:rFonts w:ascii="Arial" w:hAnsi="Arial" w:cs="Arial"/>
          <w:sz w:val="20"/>
          <w:szCs w:val="20"/>
        </w:rPr>
        <w:t xml:space="preserve"> na straně jedné</w:t>
      </w:r>
    </w:p>
    <w:p w14:paraId="21D4796C" w14:textId="77777777" w:rsidR="00E46232" w:rsidRPr="003741C8" w:rsidRDefault="00E46232" w:rsidP="003741C8">
      <w:pPr>
        <w:spacing w:after="0" w:line="240" w:lineRule="auto"/>
        <w:jc w:val="both"/>
        <w:rPr>
          <w:rFonts w:ascii="Arial" w:hAnsi="Arial" w:cs="Arial"/>
          <w:sz w:val="20"/>
          <w:szCs w:val="20"/>
        </w:rPr>
      </w:pPr>
    </w:p>
    <w:p w14:paraId="5EAF1BD0" w14:textId="77777777" w:rsidR="00F04AD1" w:rsidRPr="003741C8" w:rsidRDefault="00F04AD1" w:rsidP="003741C8">
      <w:pPr>
        <w:spacing w:after="0" w:line="240" w:lineRule="auto"/>
        <w:jc w:val="both"/>
        <w:rPr>
          <w:rFonts w:ascii="Arial" w:hAnsi="Arial" w:cs="Arial"/>
          <w:sz w:val="20"/>
          <w:szCs w:val="20"/>
        </w:rPr>
      </w:pPr>
      <w:r w:rsidRPr="003741C8">
        <w:rPr>
          <w:rFonts w:ascii="Arial" w:hAnsi="Arial" w:cs="Arial"/>
          <w:sz w:val="20"/>
          <w:szCs w:val="20"/>
        </w:rPr>
        <w:t>a</w:t>
      </w:r>
    </w:p>
    <w:p w14:paraId="6B9CD7B8" w14:textId="77777777" w:rsidR="00E46232" w:rsidRDefault="00E46232" w:rsidP="003741C8">
      <w:pPr>
        <w:spacing w:after="0" w:line="240" w:lineRule="auto"/>
        <w:jc w:val="both"/>
        <w:rPr>
          <w:rFonts w:ascii="Arial" w:hAnsi="Arial" w:cs="Arial"/>
          <w:b/>
          <w:sz w:val="20"/>
          <w:szCs w:val="20"/>
          <w:highlight w:val="yellow"/>
        </w:rPr>
      </w:pPr>
    </w:p>
    <w:p w14:paraId="66142FE9" w14:textId="3283212F" w:rsidR="00E46232" w:rsidRDefault="00381919" w:rsidP="003741C8">
      <w:pPr>
        <w:spacing w:after="0" w:line="240" w:lineRule="auto"/>
        <w:jc w:val="both"/>
        <w:rPr>
          <w:rFonts w:ascii="Arial" w:hAnsi="Arial" w:cs="Arial"/>
          <w:b/>
          <w:sz w:val="20"/>
          <w:szCs w:val="20"/>
        </w:rPr>
      </w:pPr>
      <w:r w:rsidRPr="003741C8">
        <w:rPr>
          <w:rFonts w:ascii="Arial" w:hAnsi="Arial" w:cs="Arial"/>
          <w:b/>
          <w:sz w:val="20"/>
          <w:szCs w:val="20"/>
          <w:highlight w:val="yellow"/>
        </w:rPr>
        <w:t>Společnost ................ Název.................</w:t>
      </w:r>
    </w:p>
    <w:p w14:paraId="38E699D6" w14:textId="6C8001C0" w:rsidR="00381919" w:rsidRDefault="00381919" w:rsidP="003741C8">
      <w:pPr>
        <w:spacing w:after="0" w:line="240" w:lineRule="auto"/>
        <w:jc w:val="both"/>
        <w:rPr>
          <w:rFonts w:ascii="Arial" w:hAnsi="Arial" w:cs="Arial"/>
          <w:sz w:val="20"/>
          <w:szCs w:val="20"/>
        </w:rPr>
      </w:pPr>
      <w:r w:rsidRPr="003741C8">
        <w:rPr>
          <w:rFonts w:ascii="Arial" w:hAnsi="Arial" w:cs="Arial"/>
          <w:sz w:val="20"/>
          <w:szCs w:val="20"/>
        </w:rPr>
        <w:t xml:space="preserve">zastoupená </w:t>
      </w:r>
      <w:r w:rsidRPr="003741C8">
        <w:rPr>
          <w:rFonts w:ascii="Arial" w:hAnsi="Arial" w:cs="Arial"/>
          <w:sz w:val="20"/>
          <w:szCs w:val="20"/>
          <w:highlight w:val="yellow"/>
        </w:rPr>
        <w:t>...............jméno, funkce....................</w:t>
      </w:r>
    </w:p>
    <w:p w14:paraId="7DE2450D" w14:textId="05D010AC" w:rsidR="00E46232" w:rsidRDefault="00F04AD1" w:rsidP="003741C8">
      <w:pPr>
        <w:spacing w:after="0" w:line="240" w:lineRule="auto"/>
        <w:jc w:val="both"/>
        <w:rPr>
          <w:rFonts w:ascii="Arial" w:hAnsi="Arial" w:cs="Arial"/>
          <w:sz w:val="20"/>
          <w:szCs w:val="20"/>
        </w:rPr>
      </w:pPr>
      <w:r w:rsidRPr="003741C8">
        <w:rPr>
          <w:rFonts w:ascii="Arial" w:hAnsi="Arial" w:cs="Arial"/>
          <w:sz w:val="20"/>
          <w:szCs w:val="20"/>
        </w:rPr>
        <w:t>se sídlem</w:t>
      </w:r>
      <w:r w:rsidR="00381919" w:rsidRPr="003741C8">
        <w:rPr>
          <w:rFonts w:ascii="Arial" w:hAnsi="Arial" w:cs="Arial"/>
          <w:sz w:val="20"/>
          <w:szCs w:val="20"/>
        </w:rPr>
        <w:t xml:space="preserve"> </w:t>
      </w:r>
      <w:r w:rsidR="00381919" w:rsidRPr="003741C8">
        <w:rPr>
          <w:rFonts w:ascii="Arial" w:hAnsi="Arial" w:cs="Arial"/>
          <w:sz w:val="20"/>
          <w:szCs w:val="20"/>
          <w:highlight w:val="yellow"/>
        </w:rPr>
        <w:t>.................</w:t>
      </w:r>
    </w:p>
    <w:p w14:paraId="4432E8C3" w14:textId="1A1C5BF2" w:rsidR="00381919" w:rsidRPr="003741C8" w:rsidRDefault="00F04AD1" w:rsidP="003741C8">
      <w:pPr>
        <w:spacing w:after="0" w:line="240" w:lineRule="auto"/>
        <w:jc w:val="both"/>
        <w:rPr>
          <w:rFonts w:ascii="Arial" w:hAnsi="Arial" w:cs="Arial"/>
          <w:sz w:val="20"/>
          <w:szCs w:val="20"/>
        </w:rPr>
      </w:pPr>
      <w:r w:rsidRPr="003741C8">
        <w:rPr>
          <w:rFonts w:ascii="Arial" w:hAnsi="Arial" w:cs="Arial"/>
          <w:sz w:val="20"/>
          <w:szCs w:val="20"/>
        </w:rPr>
        <w:t>IČO</w:t>
      </w:r>
      <w:r w:rsidR="00381919" w:rsidRPr="003741C8">
        <w:rPr>
          <w:rFonts w:ascii="Arial" w:hAnsi="Arial" w:cs="Arial"/>
          <w:sz w:val="20"/>
          <w:szCs w:val="20"/>
        </w:rPr>
        <w:t>:</w:t>
      </w:r>
      <w:r w:rsidRPr="003741C8">
        <w:rPr>
          <w:rFonts w:ascii="Arial" w:hAnsi="Arial" w:cs="Arial"/>
          <w:sz w:val="20"/>
          <w:szCs w:val="20"/>
        </w:rPr>
        <w:t xml:space="preserve"> </w:t>
      </w:r>
      <w:r w:rsidR="00381919" w:rsidRPr="003741C8">
        <w:rPr>
          <w:rFonts w:ascii="Arial" w:hAnsi="Arial" w:cs="Arial"/>
          <w:sz w:val="20"/>
          <w:szCs w:val="20"/>
          <w:highlight w:val="yellow"/>
        </w:rPr>
        <w:t>.................</w:t>
      </w:r>
    </w:p>
    <w:p w14:paraId="3F1A36CE" w14:textId="77777777" w:rsidR="00381919" w:rsidRPr="003741C8" w:rsidRDefault="00381919" w:rsidP="003741C8">
      <w:pPr>
        <w:spacing w:after="0" w:line="240" w:lineRule="auto"/>
        <w:jc w:val="both"/>
        <w:rPr>
          <w:rFonts w:ascii="Arial" w:hAnsi="Arial" w:cs="Arial"/>
          <w:sz w:val="20"/>
          <w:szCs w:val="20"/>
        </w:rPr>
      </w:pPr>
      <w:r w:rsidRPr="003741C8">
        <w:rPr>
          <w:rFonts w:ascii="Arial" w:hAnsi="Arial" w:cs="Arial"/>
          <w:sz w:val="20"/>
          <w:szCs w:val="20"/>
        </w:rPr>
        <w:t xml:space="preserve">DIČ: </w:t>
      </w:r>
      <w:r w:rsidRPr="003741C8">
        <w:rPr>
          <w:rFonts w:ascii="Arial" w:hAnsi="Arial" w:cs="Arial"/>
          <w:sz w:val="20"/>
          <w:szCs w:val="20"/>
          <w:highlight w:val="yellow"/>
        </w:rPr>
        <w:t>.................</w:t>
      </w:r>
    </w:p>
    <w:p w14:paraId="57645407" w14:textId="77777777" w:rsidR="00E46232" w:rsidRDefault="00E46232" w:rsidP="00E46232">
      <w:pPr>
        <w:spacing w:after="0" w:line="240" w:lineRule="auto"/>
        <w:jc w:val="both"/>
        <w:rPr>
          <w:rFonts w:ascii="Arial" w:hAnsi="Arial" w:cs="Arial"/>
          <w:sz w:val="20"/>
          <w:szCs w:val="20"/>
        </w:rPr>
      </w:pPr>
      <w:r w:rsidRPr="003741C8">
        <w:rPr>
          <w:rFonts w:ascii="Arial" w:hAnsi="Arial" w:cs="Arial"/>
          <w:sz w:val="20"/>
          <w:szCs w:val="20"/>
        </w:rPr>
        <w:t xml:space="preserve">zapsaná v obchodním rejstříku vedeném </w:t>
      </w:r>
      <w:r w:rsidRPr="00E46232">
        <w:rPr>
          <w:rFonts w:ascii="Arial" w:hAnsi="Arial" w:cs="Arial"/>
          <w:sz w:val="20"/>
          <w:szCs w:val="20"/>
          <w:highlight w:val="yellow"/>
        </w:rPr>
        <w:t>....................</w:t>
      </w:r>
      <w:r>
        <w:rPr>
          <w:rFonts w:ascii="Arial" w:hAnsi="Arial" w:cs="Arial"/>
          <w:sz w:val="20"/>
          <w:szCs w:val="20"/>
        </w:rPr>
        <w:t xml:space="preserve"> </w:t>
      </w:r>
      <w:r w:rsidRPr="003741C8">
        <w:rPr>
          <w:rFonts w:ascii="Arial" w:hAnsi="Arial" w:cs="Arial"/>
          <w:sz w:val="20"/>
          <w:szCs w:val="20"/>
        </w:rPr>
        <w:t>v </w:t>
      </w:r>
      <w:r w:rsidRPr="00E46232">
        <w:rPr>
          <w:rFonts w:ascii="Arial" w:hAnsi="Arial" w:cs="Arial"/>
          <w:sz w:val="20"/>
          <w:szCs w:val="20"/>
          <w:highlight w:val="yellow"/>
        </w:rPr>
        <w:t>....................</w:t>
      </w:r>
      <w:r w:rsidRPr="003741C8">
        <w:rPr>
          <w:rFonts w:ascii="Arial" w:hAnsi="Arial" w:cs="Arial"/>
          <w:sz w:val="20"/>
          <w:szCs w:val="20"/>
        </w:rPr>
        <w:t xml:space="preserve">, oddíl </w:t>
      </w:r>
      <w:r w:rsidRPr="00E46232">
        <w:rPr>
          <w:rFonts w:ascii="Arial" w:hAnsi="Arial" w:cs="Arial"/>
          <w:sz w:val="20"/>
          <w:szCs w:val="20"/>
          <w:highlight w:val="yellow"/>
        </w:rPr>
        <w:t>....................</w:t>
      </w:r>
      <w:r w:rsidRPr="003741C8">
        <w:rPr>
          <w:rFonts w:ascii="Arial" w:hAnsi="Arial" w:cs="Arial"/>
          <w:sz w:val="20"/>
          <w:szCs w:val="20"/>
        </w:rPr>
        <w:t>, vložka</w:t>
      </w:r>
      <w:r>
        <w:rPr>
          <w:rFonts w:ascii="Arial" w:hAnsi="Arial" w:cs="Arial"/>
          <w:sz w:val="20"/>
          <w:szCs w:val="20"/>
        </w:rPr>
        <w:t> </w:t>
      </w:r>
      <w:r w:rsidRPr="00E46232">
        <w:rPr>
          <w:rFonts w:ascii="Arial" w:hAnsi="Arial" w:cs="Arial"/>
          <w:sz w:val="20"/>
          <w:szCs w:val="20"/>
          <w:highlight w:val="yellow"/>
        </w:rPr>
        <w:t>....................</w:t>
      </w:r>
      <w:r w:rsidRPr="003741C8">
        <w:rPr>
          <w:rFonts w:ascii="Arial" w:hAnsi="Arial" w:cs="Arial"/>
          <w:sz w:val="20"/>
          <w:szCs w:val="20"/>
        </w:rPr>
        <w:t xml:space="preserve"> </w:t>
      </w:r>
    </w:p>
    <w:p w14:paraId="5C980DC0" w14:textId="4371832D" w:rsidR="00381919" w:rsidRPr="003741C8" w:rsidRDefault="00381919" w:rsidP="003741C8">
      <w:pPr>
        <w:spacing w:after="0" w:line="240" w:lineRule="auto"/>
        <w:jc w:val="both"/>
        <w:rPr>
          <w:rFonts w:ascii="Arial" w:hAnsi="Arial" w:cs="Arial"/>
          <w:sz w:val="20"/>
          <w:szCs w:val="20"/>
        </w:rPr>
      </w:pPr>
      <w:r w:rsidRPr="003741C8">
        <w:rPr>
          <w:rFonts w:ascii="Arial" w:hAnsi="Arial" w:cs="Arial"/>
          <w:sz w:val="20"/>
          <w:szCs w:val="20"/>
        </w:rPr>
        <w:t>Kontakt</w:t>
      </w:r>
      <w:r w:rsidR="00A04860" w:rsidRPr="003741C8">
        <w:rPr>
          <w:rFonts w:ascii="Arial" w:hAnsi="Arial" w:cs="Arial"/>
          <w:sz w:val="20"/>
          <w:szCs w:val="20"/>
        </w:rPr>
        <w:t>ní osoba ve věcech smluvních</w:t>
      </w:r>
      <w:r w:rsidRPr="003741C8">
        <w:rPr>
          <w:rFonts w:ascii="Arial" w:hAnsi="Arial" w:cs="Arial"/>
          <w:sz w:val="20"/>
          <w:szCs w:val="20"/>
        </w:rPr>
        <w:t xml:space="preserve">: </w:t>
      </w:r>
    </w:p>
    <w:p w14:paraId="694D353D" w14:textId="301ABC05" w:rsidR="00381919" w:rsidRPr="003741C8" w:rsidRDefault="00381919" w:rsidP="00E46232">
      <w:pPr>
        <w:spacing w:after="0" w:line="240" w:lineRule="auto"/>
        <w:ind w:left="709"/>
        <w:jc w:val="both"/>
        <w:rPr>
          <w:rFonts w:ascii="Arial" w:hAnsi="Arial" w:cs="Arial"/>
          <w:sz w:val="20"/>
          <w:szCs w:val="20"/>
        </w:rPr>
      </w:pPr>
      <w:r w:rsidRPr="003741C8">
        <w:rPr>
          <w:rFonts w:ascii="Arial" w:hAnsi="Arial" w:cs="Arial"/>
          <w:sz w:val="20"/>
          <w:szCs w:val="20"/>
          <w:highlight w:val="yellow"/>
        </w:rPr>
        <w:t>..........</w:t>
      </w:r>
      <w:r w:rsidR="00E46232">
        <w:rPr>
          <w:rFonts w:ascii="Arial" w:hAnsi="Arial" w:cs="Arial"/>
          <w:sz w:val="20"/>
          <w:szCs w:val="20"/>
          <w:highlight w:val="yellow"/>
        </w:rPr>
        <w:t>jméno</w:t>
      </w:r>
      <w:r w:rsidRPr="003741C8">
        <w:rPr>
          <w:rFonts w:ascii="Arial" w:hAnsi="Arial" w:cs="Arial"/>
          <w:sz w:val="20"/>
          <w:szCs w:val="20"/>
          <w:highlight w:val="yellow"/>
        </w:rPr>
        <w:t>...........</w:t>
      </w:r>
    </w:p>
    <w:p w14:paraId="0646EE29" w14:textId="77777777" w:rsidR="00381919" w:rsidRPr="003741C8" w:rsidRDefault="00381919" w:rsidP="00E46232">
      <w:pPr>
        <w:spacing w:after="0" w:line="240" w:lineRule="auto"/>
        <w:ind w:left="709"/>
        <w:jc w:val="both"/>
        <w:rPr>
          <w:rFonts w:ascii="Arial" w:hAnsi="Arial" w:cs="Arial"/>
          <w:sz w:val="20"/>
          <w:szCs w:val="20"/>
        </w:rPr>
      </w:pPr>
      <w:r w:rsidRPr="003741C8">
        <w:rPr>
          <w:rFonts w:ascii="Arial" w:hAnsi="Arial" w:cs="Arial"/>
          <w:sz w:val="20"/>
          <w:szCs w:val="20"/>
        </w:rPr>
        <w:t xml:space="preserve">Mobil: </w:t>
      </w:r>
      <w:r w:rsidRPr="003741C8">
        <w:rPr>
          <w:rFonts w:ascii="Arial" w:hAnsi="Arial" w:cs="Arial"/>
          <w:sz w:val="20"/>
          <w:szCs w:val="20"/>
          <w:highlight w:val="yellow"/>
        </w:rPr>
        <w:t>.................</w:t>
      </w:r>
    </w:p>
    <w:p w14:paraId="30F96E9F" w14:textId="77777777" w:rsidR="00E46232" w:rsidRDefault="00381919" w:rsidP="00E46232">
      <w:pPr>
        <w:spacing w:after="0" w:line="240" w:lineRule="auto"/>
        <w:ind w:left="709"/>
        <w:jc w:val="both"/>
        <w:rPr>
          <w:rFonts w:ascii="Arial" w:hAnsi="Arial" w:cs="Arial"/>
          <w:sz w:val="20"/>
          <w:szCs w:val="20"/>
        </w:rPr>
      </w:pPr>
      <w:r w:rsidRPr="003741C8">
        <w:rPr>
          <w:rFonts w:ascii="Arial" w:hAnsi="Arial" w:cs="Arial"/>
          <w:sz w:val="20"/>
          <w:szCs w:val="20"/>
        </w:rPr>
        <w:t xml:space="preserve">E-mail: </w:t>
      </w:r>
      <w:r w:rsidRPr="003741C8">
        <w:rPr>
          <w:rFonts w:ascii="Arial" w:hAnsi="Arial" w:cs="Arial"/>
          <w:sz w:val="20"/>
          <w:szCs w:val="20"/>
          <w:highlight w:val="yellow"/>
        </w:rPr>
        <w:t>.......................</w:t>
      </w:r>
    </w:p>
    <w:p w14:paraId="2726F935" w14:textId="6C159968" w:rsidR="00A04860" w:rsidRPr="003741C8" w:rsidRDefault="00A04860" w:rsidP="003741C8">
      <w:pPr>
        <w:spacing w:after="0" w:line="240" w:lineRule="auto"/>
        <w:jc w:val="both"/>
        <w:rPr>
          <w:rFonts w:ascii="Arial" w:hAnsi="Arial" w:cs="Arial"/>
          <w:sz w:val="20"/>
          <w:szCs w:val="20"/>
        </w:rPr>
      </w:pPr>
      <w:r w:rsidRPr="003741C8">
        <w:rPr>
          <w:rFonts w:ascii="Arial" w:hAnsi="Arial" w:cs="Arial"/>
          <w:sz w:val="20"/>
          <w:szCs w:val="20"/>
        </w:rPr>
        <w:t xml:space="preserve">Kontaktní osoba ve věcech technických: </w:t>
      </w:r>
    </w:p>
    <w:p w14:paraId="1D333707" w14:textId="0B8F186E" w:rsidR="00A04860" w:rsidRPr="003741C8" w:rsidRDefault="00A04860" w:rsidP="00E46232">
      <w:pPr>
        <w:spacing w:after="0" w:line="240" w:lineRule="auto"/>
        <w:ind w:left="709"/>
        <w:jc w:val="both"/>
        <w:rPr>
          <w:rFonts w:ascii="Arial" w:hAnsi="Arial" w:cs="Arial"/>
          <w:sz w:val="20"/>
          <w:szCs w:val="20"/>
        </w:rPr>
      </w:pPr>
      <w:r w:rsidRPr="003741C8">
        <w:rPr>
          <w:rFonts w:ascii="Arial" w:hAnsi="Arial" w:cs="Arial"/>
          <w:sz w:val="20"/>
          <w:szCs w:val="20"/>
          <w:highlight w:val="yellow"/>
        </w:rPr>
        <w:t>..........</w:t>
      </w:r>
      <w:r w:rsidR="00E46232">
        <w:rPr>
          <w:rFonts w:ascii="Arial" w:hAnsi="Arial" w:cs="Arial"/>
          <w:sz w:val="20"/>
          <w:szCs w:val="20"/>
          <w:highlight w:val="yellow"/>
        </w:rPr>
        <w:t>jméno</w:t>
      </w:r>
      <w:r w:rsidRPr="003741C8">
        <w:rPr>
          <w:rFonts w:ascii="Arial" w:hAnsi="Arial" w:cs="Arial"/>
          <w:sz w:val="20"/>
          <w:szCs w:val="20"/>
          <w:highlight w:val="yellow"/>
        </w:rPr>
        <w:t>...........</w:t>
      </w:r>
    </w:p>
    <w:p w14:paraId="50D2DA0A" w14:textId="77777777" w:rsidR="00A04860" w:rsidRPr="003741C8" w:rsidRDefault="00A04860" w:rsidP="00E46232">
      <w:pPr>
        <w:spacing w:after="0" w:line="240" w:lineRule="auto"/>
        <w:ind w:left="709"/>
        <w:jc w:val="both"/>
        <w:rPr>
          <w:rFonts w:ascii="Arial" w:hAnsi="Arial" w:cs="Arial"/>
          <w:sz w:val="20"/>
          <w:szCs w:val="20"/>
        </w:rPr>
      </w:pPr>
      <w:r w:rsidRPr="003741C8">
        <w:rPr>
          <w:rFonts w:ascii="Arial" w:hAnsi="Arial" w:cs="Arial"/>
          <w:sz w:val="20"/>
          <w:szCs w:val="20"/>
        </w:rPr>
        <w:t xml:space="preserve">Mobil: </w:t>
      </w:r>
      <w:r w:rsidRPr="003741C8">
        <w:rPr>
          <w:rFonts w:ascii="Arial" w:hAnsi="Arial" w:cs="Arial"/>
          <w:sz w:val="20"/>
          <w:szCs w:val="20"/>
          <w:highlight w:val="yellow"/>
        </w:rPr>
        <w:t>.................</w:t>
      </w:r>
    </w:p>
    <w:p w14:paraId="6C1F2A33" w14:textId="77777777" w:rsidR="00E46232" w:rsidRDefault="00A04860" w:rsidP="00E46232">
      <w:pPr>
        <w:spacing w:after="0" w:line="240" w:lineRule="auto"/>
        <w:ind w:left="709"/>
        <w:jc w:val="both"/>
        <w:rPr>
          <w:rFonts w:ascii="Arial" w:hAnsi="Arial" w:cs="Arial"/>
          <w:sz w:val="20"/>
          <w:szCs w:val="20"/>
        </w:rPr>
      </w:pPr>
      <w:r w:rsidRPr="003741C8">
        <w:rPr>
          <w:rFonts w:ascii="Arial" w:hAnsi="Arial" w:cs="Arial"/>
          <w:sz w:val="20"/>
          <w:szCs w:val="20"/>
        </w:rPr>
        <w:t xml:space="preserve">E-mail: </w:t>
      </w:r>
      <w:r w:rsidRPr="003741C8">
        <w:rPr>
          <w:rFonts w:ascii="Arial" w:hAnsi="Arial" w:cs="Arial"/>
          <w:sz w:val="20"/>
          <w:szCs w:val="20"/>
          <w:highlight w:val="yellow"/>
        </w:rPr>
        <w:t>.......................</w:t>
      </w:r>
    </w:p>
    <w:p w14:paraId="7ECAD8D2" w14:textId="3B330B72" w:rsidR="00F04AD1" w:rsidRPr="003741C8" w:rsidRDefault="00F04AD1" w:rsidP="003741C8">
      <w:pPr>
        <w:spacing w:after="0" w:line="240" w:lineRule="auto"/>
        <w:jc w:val="both"/>
        <w:rPr>
          <w:rFonts w:ascii="Arial" w:hAnsi="Arial" w:cs="Arial"/>
          <w:sz w:val="20"/>
          <w:szCs w:val="20"/>
        </w:rPr>
      </w:pPr>
      <w:r w:rsidRPr="003741C8">
        <w:rPr>
          <w:rFonts w:ascii="Arial" w:hAnsi="Arial" w:cs="Arial"/>
          <w:sz w:val="20"/>
          <w:szCs w:val="20"/>
        </w:rPr>
        <w:br/>
        <w:t xml:space="preserve">dále </w:t>
      </w:r>
      <w:r w:rsidR="004926E1" w:rsidRPr="003741C8">
        <w:rPr>
          <w:rFonts w:ascii="Arial" w:hAnsi="Arial" w:cs="Arial"/>
          <w:sz w:val="20"/>
          <w:szCs w:val="20"/>
        </w:rPr>
        <w:t xml:space="preserve">jen </w:t>
      </w:r>
      <w:r w:rsidR="00381919" w:rsidRPr="00E46232">
        <w:rPr>
          <w:rFonts w:ascii="Arial" w:hAnsi="Arial" w:cs="Arial"/>
          <w:b/>
          <w:bCs/>
          <w:sz w:val="20"/>
          <w:szCs w:val="20"/>
        </w:rPr>
        <w:t>„</w:t>
      </w:r>
      <w:r w:rsidR="004926E1" w:rsidRPr="00E46232">
        <w:rPr>
          <w:rFonts w:ascii="Arial" w:hAnsi="Arial" w:cs="Arial"/>
          <w:b/>
          <w:bCs/>
          <w:sz w:val="20"/>
          <w:szCs w:val="20"/>
        </w:rPr>
        <w:t>nájemce</w:t>
      </w:r>
      <w:r w:rsidR="00381919" w:rsidRPr="00E46232">
        <w:rPr>
          <w:rFonts w:ascii="Arial" w:hAnsi="Arial" w:cs="Arial"/>
          <w:b/>
          <w:bCs/>
          <w:sz w:val="20"/>
          <w:szCs w:val="20"/>
        </w:rPr>
        <w:t>“</w:t>
      </w:r>
      <w:r w:rsidRPr="003741C8">
        <w:rPr>
          <w:rFonts w:ascii="Arial" w:hAnsi="Arial" w:cs="Arial"/>
          <w:sz w:val="20"/>
          <w:szCs w:val="20"/>
        </w:rPr>
        <w:t xml:space="preserve"> na straně druhé</w:t>
      </w:r>
    </w:p>
    <w:p w14:paraId="06510B1F" w14:textId="77777777" w:rsidR="00E46232" w:rsidRDefault="00E46232" w:rsidP="003741C8">
      <w:pPr>
        <w:spacing w:after="0" w:line="240" w:lineRule="auto"/>
        <w:jc w:val="both"/>
        <w:rPr>
          <w:rFonts w:ascii="Arial" w:hAnsi="Arial" w:cs="Arial"/>
          <w:b/>
          <w:sz w:val="20"/>
          <w:szCs w:val="20"/>
        </w:rPr>
      </w:pPr>
    </w:p>
    <w:p w14:paraId="51AE6622" w14:textId="6E24673F" w:rsidR="004926E1" w:rsidRDefault="004926E1" w:rsidP="00E46232">
      <w:pPr>
        <w:spacing w:after="0" w:line="240" w:lineRule="auto"/>
        <w:jc w:val="center"/>
        <w:rPr>
          <w:rFonts w:ascii="Arial" w:hAnsi="Arial" w:cs="Arial"/>
          <w:b/>
          <w:sz w:val="20"/>
          <w:szCs w:val="20"/>
        </w:rPr>
      </w:pPr>
      <w:r w:rsidRPr="003741C8">
        <w:rPr>
          <w:rFonts w:ascii="Arial" w:hAnsi="Arial" w:cs="Arial"/>
          <w:b/>
          <w:sz w:val="20"/>
          <w:szCs w:val="20"/>
        </w:rPr>
        <w:t>uzavřely níže uvedeného dne, měsíce a roku tuto</w:t>
      </w:r>
    </w:p>
    <w:p w14:paraId="771698B5" w14:textId="77777777" w:rsidR="00E46232" w:rsidRPr="003741C8" w:rsidRDefault="00E46232" w:rsidP="00E46232">
      <w:pPr>
        <w:spacing w:after="0" w:line="240" w:lineRule="auto"/>
        <w:jc w:val="center"/>
        <w:rPr>
          <w:rFonts w:ascii="Arial" w:hAnsi="Arial" w:cs="Arial"/>
          <w:b/>
          <w:sz w:val="20"/>
          <w:szCs w:val="20"/>
        </w:rPr>
      </w:pPr>
    </w:p>
    <w:p w14:paraId="07F8C45F" w14:textId="386026A1" w:rsidR="00F04AD1" w:rsidRPr="00E46232" w:rsidRDefault="004926E1" w:rsidP="00E46232">
      <w:pPr>
        <w:spacing w:after="0" w:line="240" w:lineRule="auto"/>
        <w:jc w:val="center"/>
        <w:rPr>
          <w:rFonts w:ascii="Arial" w:hAnsi="Arial" w:cs="Arial"/>
          <w:b/>
          <w:sz w:val="30"/>
          <w:szCs w:val="30"/>
        </w:rPr>
      </w:pPr>
      <w:r w:rsidRPr="00E46232">
        <w:rPr>
          <w:rFonts w:ascii="Arial" w:hAnsi="Arial" w:cs="Arial"/>
          <w:b/>
          <w:sz w:val="30"/>
          <w:szCs w:val="30"/>
        </w:rPr>
        <w:t>NÁJEMNÍ SMLOUVU</w:t>
      </w:r>
    </w:p>
    <w:p w14:paraId="03C18A46" w14:textId="77777777" w:rsidR="00E46232" w:rsidRDefault="00E46232" w:rsidP="00E46232">
      <w:pPr>
        <w:spacing w:after="0" w:line="240" w:lineRule="auto"/>
        <w:jc w:val="center"/>
        <w:rPr>
          <w:rFonts w:ascii="Arial" w:hAnsi="Arial" w:cs="Arial"/>
          <w:b/>
          <w:sz w:val="20"/>
          <w:szCs w:val="20"/>
        </w:rPr>
      </w:pPr>
    </w:p>
    <w:p w14:paraId="3242610C" w14:textId="77777777" w:rsidR="00E46232" w:rsidRPr="003741C8" w:rsidRDefault="00E46232" w:rsidP="00E46232">
      <w:pPr>
        <w:spacing w:after="0" w:line="240" w:lineRule="auto"/>
        <w:jc w:val="center"/>
        <w:rPr>
          <w:rFonts w:ascii="Arial" w:hAnsi="Arial" w:cs="Arial"/>
          <w:b/>
          <w:sz w:val="20"/>
          <w:szCs w:val="20"/>
        </w:rPr>
      </w:pPr>
    </w:p>
    <w:p w14:paraId="6D923571" w14:textId="10E16CFB" w:rsidR="00F04AD1" w:rsidRPr="003741C8" w:rsidRDefault="00F04AD1" w:rsidP="00E46232">
      <w:pPr>
        <w:spacing w:after="0" w:line="240" w:lineRule="auto"/>
        <w:jc w:val="center"/>
        <w:rPr>
          <w:rFonts w:ascii="Arial" w:hAnsi="Arial" w:cs="Arial"/>
          <w:b/>
          <w:sz w:val="20"/>
          <w:szCs w:val="20"/>
        </w:rPr>
      </w:pPr>
      <w:r w:rsidRPr="003741C8">
        <w:rPr>
          <w:rFonts w:ascii="Arial" w:hAnsi="Arial" w:cs="Arial"/>
          <w:b/>
          <w:sz w:val="20"/>
          <w:szCs w:val="20"/>
        </w:rPr>
        <w:t>I.</w:t>
      </w:r>
      <w:r w:rsidRPr="003741C8">
        <w:rPr>
          <w:rFonts w:ascii="Arial" w:hAnsi="Arial" w:cs="Arial"/>
          <w:b/>
          <w:sz w:val="20"/>
          <w:szCs w:val="20"/>
        </w:rPr>
        <w:br/>
      </w:r>
      <w:r w:rsidR="004926E1" w:rsidRPr="003741C8">
        <w:rPr>
          <w:rFonts w:ascii="Arial" w:hAnsi="Arial" w:cs="Arial"/>
          <w:b/>
          <w:sz w:val="20"/>
          <w:szCs w:val="20"/>
        </w:rPr>
        <w:t>Preambule</w:t>
      </w:r>
    </w:p>
    <w:p w14:paraId="386585C8" w14:textId="4355417F" w:rsidR="004926E1" w:rsidRPr="00E46232" w:rsidRDefault="004926E1" w:rsidP="00E46232">
      <w:pPr>
        <w:pStyle w:val="Odstavecseseznamem"/>
        <w:numPr>
          <w:ilvl w:val="0"/>
          <w:numId w:val="7"/>
        </w:numPr>
        <w:spacing w:after="0" w:line="240" w:lineRule="auto"/>
        <w:jc w:val="both"/>
        <w:rPr>
          <w:rFonts w:ascii="Arial" w:hAnsi="Arial" w:cs="Arial"/>
          <w:sz w:val="20"/>
          <w:szCs w:val="20"/>
        </w:rPr>
      </w:pPr>
      <w:r w:rsidRPr="00E46232">
        <w:rPr>
          <w:rFonts w:ascii="Arial" w:hAnsi="Arial" w:cs="Arial"/>
          <w:sz w:val="20"/>
          <w:szCs w:val="20"/>
        </w:rPr>
        <w:t xml:space="preserve">Pronajímatel má v úmyslu přenechat touto smlouvou nájemci konkrétně určenou věc specifikovanou v čl. II. této smlouvy k dočasnému užívání a požívání a nájemce se zavazuje platit za to pronajímateli řádně a včas nájemné. K 31. 12. 2024 zaniká předchozí nájemní smlouva ze dne 3. 6. 2019. </w:t>
      </w:r>
    </w:p>
    <w:p w14:paraId="237F33EC" w14:textId="77777777" w:rsidR="00E46232" w:rsidRPr="003741C8" w:rsidRDefault="00E46232" w:rsidP="003741C8">
      <w:pPr>
        <w:spacing w:after="0" w:line="240" w:lineRule="auto"/>
        <w:jc w:val="both"/>
        <w:rPr>
          <w:rFonts w:ascii="Arial" w:hAnsi="Arial" w:cs="Arial"/>
          <w:sz w:val="20"/>
          <w:szCs w:val="20"/>
        </w:rPr>
      </w:pPr>
    </w:p>
    <w:p w14:paraId="46DB1DAF" w14:textId="57715292" w:rsidR="004926E1" w:rsidRPr="00E46232" w:rsidRDefault="004926E1" w:rsidP="00E46232">
      <w:pPr>
        <w:spacing w:after="0" w:line="240" w:lineRule="auto"/>
        <w:jc w:val="center"/>
        <w:rPr>
          <w:rFonts w:ascii="Arial" w:hAnsi="Arial" w:cs="Arial"/>
          <w:b/>
          <w:sz w:val="20"/>
          <w:szCs w:val="20"/>
        </w:rPr>
      </w:pPr>
      <w:r w:rsidRPr="00E46232">
        <w:rPr>
          <w:rFonts w:ascii="Arial" w:hAnsi="Arial" w:cs="Arial"/>
          <w:b/>
          <w:sz w:val="20"/>
          <w:szCs w:val="20"/>
        </w:rPr>
        <w:t xml:space="preserve">II. </w:t>
      </w:r>
    </w:p>
    <w:p w14:paraId="210D7955" w14:textId="4B9E3D3B" w:rsidR="004926E1" w:rsidRPr="00E46232" w:rsidRDefault="004926E1" w:rsidP="00E46232">
      <w:pPr>
        <w:spacing w:after="0" w:line="240" w:lineRule="auto"/>
        <w:jc w:val="center"/>
        <w:rPr>
          <w:rFonts w:ascii="Arial" w:hAnsi="Arial" w:cs="Arial"/>
          <w:b/>
          <w:sz w:val="20"/>
          <w:szCs w:val="20"/>
        </w:rPr>
      </w:pPr>
      <w:r w:rsidRPr="00E46232">
        <w:rPr>
          <w:rFonts w:ascii="Arial" w:hAnsi="Arial" w:cs="Arial"/>
          <w:b/>
          <w:sz w:val="20"/>
          <w:szCs w:val="20"/>
        </w:rPr>
        <w:t>Předmět a účel smlouvy</w:t>
      </w:r>
    </w:p>
    <w:p w14:paraId="62655FFE" w14:textId="190F956F" w:rsidR="004926E1" w:rsidRPr="003741C8" w:rsidRDefault="004926E1"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Pronajímatel prohlašuje, že je výlučným vlastníkem níže uvedených pozemků – vodních ploch (rybníků): </w:t>
      </w:r>
    </w:p>
    <w:tbl>
      <w:tblPr>
        <w:tblStyle w:val="Mkatabulky"/>
        <w:tblW w:w="0" w:type="auto"/>
        <w:jc w:val="center"/>
        <w:tblLook w:val="04A0" w:firstRow="1" w:lastRow="0" w:firstColumn="1" w:lastColumn="0" w:noHBand="0" w:noVBand="1"/>
      </w:tblPr>
      <w:tblGrid>
        <w:gridCol w:w="2263"/>
        <w:gridCol w:w="1418"/>
        <w:gridCol w:w="1417"/>
      </w:tblGrid>
      <w:tr w:rsidR="00381919" w:rsidRPr="003741C8" w14:paraId="43C88C44" w14:textId="77777777" w:rsidTr="00ED7B55">
        <w:trPr>
          <w:jc w:val="center"/>
        </w:trPr>
        <w:tc>
          <w:tcPr>
            <w:tcW w:w="2263" w:type="dxa"/>
            <w:vAlign w:val="center"/>
          </w:tcPr>
          <w:p w14:paraId="609974DF" w14:textId="77777777" w:rsidR="00381919" w:rsidRPr="003741C8" w:rsidRDefault="00381919" w:rsidP="003741C8">
            <w:pPr>
              <w:tabs>
                <w:tab w:val="right" w:pos="9072"/>
              </w:tabs>
              <w:jc w:val="both"/>
              <w:rPr>
                <w:rFonts w:ascii="Arial" w:hAnsi="Arial" w:cs="Arial"/>
                <w:b/>
                <w:bCs/>
                <w:sz w:val="20"/>
                <w:szCs w:val="20"/>
              </w:rPr>
            </w:pPr>
            <w:r w:rsidRPr="003741C8">
              <w:rPr>
                <w:rFonts w:ascii="Arial" w:hAnsi="Arial" w:cs="Arial"/>
                <w:b/>
                <w:bCs/>
                <w:sz w:val="20"/>
                <w:szCs w:val="20"/>
              </w:rPr>
              <w:t>Rybník</w:t>
            </w:r>
          </w:p>
        </w:tc>
        <w:tc>
          <w:tcPr>
            <w:tcW w:w="1418" w:type="dxa"/>
            <w:vAlign w:val="center"/>
          </w:tcPr>
          <w:p w14:paraId="7A258851" w14:textId="77777777" w:rsidR="00381919" w:rsidRPr="003741C8" w:rsidRDefault="00381919" w:rsidP="00972C76">
            <w:pPr>
              <w:tabs>
                <w:tab w:val="right" w:pos="9072"/>
              </w:tabs>
              <w:jc w:val="center"/>
              <w:rPr>
                <w:rFonts w:ascii="Arial" w:hAnsi="Arial" w:cs="Arial"/>
                <w:b/>
                <w:bCs/>
                <w:sz w:val="20"/>
                <w:szCs w:val="20"/>
              </w:rPr>
            </w:pPr>
            <w:proofErr w:type="spellStart"/>
            <w:r w:rsidRPr="003741C8">
              <w:rPr>
                <w:rFonts w:ascii="Arial" w:hAnsi="Arial" w:cs="Arial"/>
                <w:b/>
                <w:bCs/>
                <w:sz w:val="20"/>
                <w:szCs w:val="20"/>
              </w:rPr>
              <w:t>Parc</w:t>
            </w:r>
            <w:proofErr w:type="spellEnd"/>
            <w:r w:rsidRPr="003741C8">
              <w:rPr>
                <w:rFonts w:ascii="Arial" w:hAnsi="Arial" w:cs="Arial"/>
                <w:b/>
                <w:bCs/>
                <w:sz w:val="20"/>
                <w:szCs w:val="20"/>
              </w:rPr>
              <w:t>. č.</w:t>
            </w:r>
          </w:p>
        </w:tc>
        <w:tc>
          <w:tcPr>
            <w:tcW w:w="1417" w:type="dxa"/>
            <w:vAlign w:val="center"/>
          </w:tcPr>
          <w:p w14:paraId="0CEB8E8E" w14:textId="77777777" w:rsidR="00381919" w:rsidRPr="003741C8" w:rsidRDefault="00381919" w:rsidP="003741C8">
            <w:pPr>
              <w:tabs>
                <w:tab w:val="right" w:pos="9072"/>
              </w:tabs>
              <w:jc w:val="both"/>
              <w:rPr>
                <w:rFonts w:ascii="Arial" w:hAnsi="Arial" w:cs="Arial"/>
                <w:b/>
                <w:bCs/>
                <w:sz w:val="20"/>
                <w:szCs w:val="20"/>
              </w:rPr>
            </w:pPr>
            <w:r w:rsidRPr="003741C8">
              <w:rPr>
                <w:rFonts w:ascii="Arial" w:hAnsi="Arial" w:cs="Arial"/>
                <w:b/>
                <w:bCs/>
                <w:sz w:val="20"/>
                <w:szCs w:val="20"/>
              </w:rPr>
              <w:t>Výměra (m</w:t>
            </w:r>
            <w:r w:rsidRPr="003741C8">
              <w:rPr>
                <w:rFonts w:ascii="Arial" w:hAnsi="Arial" w:cs="Arial"/>
                <w:b/>
                <w:bCs/>
                <w:sz w:val="20"/>
                <w:szCs w:val="20"/>
                <w:vertAlign w:val="superscript"/>
              </w:rPr>
              <w:t>2</w:t>
            </w:r>
            <w:r w:rsidRPr="003741C8">
              <w:rPr>
                <w:rFonts w:ascii="Arial" w:hAnsi="Arial" w:cs="Arial"/>
                <w:b/>
                <w:bCs/>
                <w:sz w:val="20"/>
                <w:szCs w:val="20"/>
              </w:rPr>
              <w:t>)</w:t>
            </w:r>
          </w:p>
        </w:tc>
      </w:tr>
      <w:tr w:rsidR="00381919" w:rsidRPr="003741C8" w14:paraId="2B3D3504" w14:textId="77777777" w:rsidTr="00ED7B55">
        <w:trPr>
          <w:jc w:val="center"/>
        </w:trPr>
        <w:tc>
          <w:tcPr>
            <w:tcW w:w="2263" w:type="dxa"/>
            <w:vAlign w:val="center"/>
          </w:tcPr>
          <w:p w14:paraId="7FB9ECC2" w14:textId="77777777" w:rsidR="00381919" w:rsidRPr="003741C8" w:rsidRDefault="00381919" w:rsidP="003741C8">
            <w:pPr>
              <w:tabs>
                <w:tab w:val="right" w:pos="9072"/>
              </w:tabs>
              <w:jc w:val="both"/>
              <w:rPr>
                <w:rFonts w:ascii="Arial" w:hAnsi="Arial" w:cs="Arial"/>
                <w:sz w:val="20"/>
                <w:szCs w:val="20"/>
              </w:rPr>
            </w:pPr>
            <w:r w:rsidRPr="003741C8">
              <w:rPr>
                <w:rFonts w:ascii="Arial" w:hAnsi="Arial" w:cs="Arial"/>
                <w:sz w:val="20"/>
                <w:szCs w:val="20"/>
              </w:rPr>
              <w:t>Obecní velký</w:t>
            </w:r>
          </w:p>
        </w:tc>
        <w:tc>
          <w:tcPr>
            <w:tcW w:w="1418" w:type="dxa"/>
            <w:vAlign w:val="center"/>
          </w:tcPr>
          <w:p w14:paraId="1ABCC970" w14:textId="77777777" w:rsidR="00381919" w:rsidRPr="003741C8" w:rsidRDefault="00381919" w:rsidP="00972C76">
            <w:pPr>
              <w:tabs>
                <w:tab w:val="right" w:pos="9072"/>
              </w:tabs>
              <w:jc w:val="center"/>
              <w:rPr>
                <w:rFonts w:ascii="Arial" w:hAnsi="Arial" w:cs="Arial"/>
                <w:sz w:val="20"/>
                <w:szCs w:val="20"/>
              </w:rPr>
            </w:pPr>
            <w:r w:rsidRPr="003741C8">
              <w:rPr>
                <w:rFonts w:ascii="Arial" w:hAnsi="Arial" w:cs="Arial"/>
                <w:sz w:val="20"/>
                <w:szCs w:val="20"/>
              </w:rPr>
              <w:t>220/1</w:t>
            </w:r>
          </w:p>
        </w:tc>
        <w:tc>
          <w:tcPr>
            <w:tcW w:w="1417" w:type="dxa"/>
            <w:vAlign w:val="center"/>
          </w:tcPr>
          <w:p w14:paraId="57888402" w14:textId="77777777" w:rsidR="00381919" w:rsidRPr="003741C8" w:rsidRDefault="00381919" w:rsidP="00972C76">
            <w:pPr>
              <w:tabs>
                <w:tab w:val="right" w:pos="9072"/>
              </w:tabs>
              <w:jc w:val="right"/>
              <w:rPr>
                <w:rFonts w:ascii="Arial" w:hAnsi="Arial" w:cs="Arial"/>
                <w:sz w:val="20"/>
                <w:szCs w:val="20"/>
              </w:rPr>
            </w:pPr>
            <w:r w:rsidRPr="003741C8">
              <w:rPr>
                <w:rFonts w:ascii="Arial" w:hAnsi="Arial" w:cs="Arial"/>
                <w:sz w:val="20"/>
                <w:szCs w:val="20"/>
              </w:rPr>
              <w:t>50 018</w:t>
            </w:r>
          </w:p>
        </w:tc>
      </w:tr>
      <w:tr w:rsidR="00381919" w:rsidRPr="003741C8" w14:paraId="59504F55" w14:textId="77777777" w:rsidTr="00ED7B55">
        <w:trPr>
          <w:jc w:val="center"/>
        </w:trPr>
        <w:tc>
          <w:tcPr>
            <w:tcW w:w="2263" w:type="dxa"/>
            <w:vAlign w:val="center"/>
          </w:tcPr>
          <w:p w14:paraId="6627B0B2" w14:textId="77777777" w:rsidR="00381919" w:rsidRPr="003741C8" w:rsidRDefault="00381919" w:rsidP="003741C8">
            <w:pPr>
              <w:tabs>
                <w:tab w:val="right" w:pos="9072"/>
              </w:tabs>
              <w:jc w:val="both"/>
              <w:rPr>
                <w:rFonts w:ascii="Arial" w:hAnsi="Arial" w:cs="Arial"/>
                <w:sz w:val="20"/>
                <w:szCs w:val="20"/>
              </w:rPr>
            </w:pPr>
            <w:r w:rsidRPr="003741C8">
              <w:rPr>
                <w:rFonts w:ascii="Arial" w:hAnsi="Arial" w:cs="Arial"/>
                <w:sz w:val="20"/>
                <w:szCs w:val="20"/>
              </w:rPr>
              <w:t>Panenský horní</w:t>
            </w:r>
          </w:p>
        </w:tc>
        <w:tc>
          <w:tcPr>
            <w:tcW w:w="1418" w:type="dxa"/>
            <w:vAlign w:val="center"/>
          </w:tcPr>
          <w:p w14:paraId="1BB27921" w14:textId="77777777" w:rsidR="00381919" w:rsidRPr="003741C8" w:rsidRDefault="00381919" w:rsidP="00972C76">
            <w:pPr>
              <w:tabs>
                <w:tab w:val="right" w:pos="9072"/>
              </w:tabs>
              <w:jc w:val="center"/>
              <w:rPr>
                <w:rFonts w:ascii="Arial" w:hAnsi="Arial" w:cs="Arial"/>
                <w:sz w:val="20"/>
                <w:szCs w:val="20"/>
              </w:rPr>
            </w:pPr>
            <w:r w:rsidRPr="003741C8">
              <w:rPr>
                <w:rFonts w:ascii="Arial" w:hAnsi="Arial" w:cs="Arial"/>
                <w:sz w:val="20"/>
                <w:szCs w:val="20"/>
              </w:rPr>
              <w:t>694/1</w:t>
            </w:r>
          </w:p>
        </w:tc>
        <w:tc>
          <w:tcPr>
            <w:tcW w:w="1417" w:type="dxa"/>
            <w:vAlign w:val="center"/>
          </w:tcPr>
          <w:p w14:paraId="28DDA003" w14:textId="77777777" w:rsidR="00381919" w:rsidRPr="003741C8" w:rsidRDefault="00381919" w:rsidP="00972C76">
            <w:pPr>
              <w:tabs>
                <w:tab w:val="right" w:pos="9072"/>
              </w:tabs>
              <w:jc w:val="right"/>
              <w:rPr>
                <w:rFonts w:ascii="Arial" w:hAnsi="Arial" w:cs="Arial"/>
                <w:sz w:val="20"/>
                <w:szCs w:val="20"/>
              </w:rPr>
            </w:pPr>
            <w:r w:rsidRPr="003741C8">
              <w:rPr>
                <w:rFonts w:ascii="Arial" w:hAnsi="Arial" w:cs="Arial"/>
                <w:sz w:val="20"/>
                <w:szCs w:val="20"/>
              </w:rPr>
              <w:t>45 961</w:t>
            </w:r>
          </w:p>
        </w:tc>
      </w:tr>
      <w:tr w:rsidR="00381919" w:rsidRPr="003741C8" w14:paraId="116A6FFE" w14:textId="77777777" w:rsidTr="00ED7B55">
        <w:trPr>
          <w:jc w:val="center"/>
        </w:trPr>
        <w:tc>
          <w:tcPr>
            <w:tcW w:w="2263" w:type="dxa"/>
            <w:vAlign w:val="center"/>
          </w:tcPr>
          <w:p w14:paraId="79004B37" w14:textId="77777777" w:rsidR="00381919" w:rsidRPr="003741C8" w:rsidRDefault="00381919" w:rsidP="003741C8">
            <w:pPr>
              <w:tabs>
                <w:tab w:val="right" w:pos="9072"/>
              </w:tabs>
              <w:jc w:val="both"/>
              <w:rPr>
                <w:rFonts w:ascii="Arial" w:hAnsi="Arial" w:cs="Arial"/>
                <w:sz w:val="20"/>
                <w:szCs w:val="20"/>
              </w:rPr>
            </w:pPr>
            <w:r w:rsidRPr="003741C8">
              <w:rPr>
                <w:rFonts w:ascii="Arial" w:hAnsi="Arial" w:cs="Arial"/>
                <w:sz w:val="20"/>
                <w:szCs w:val="20"/>
              </w:rPr>
              <w:t>Panenský dolní</w:t>
            </w:r>
          </w:p>
        </w:tc>
        <w:tc>
          <w:tcPr>
            <w:tcW w:w="1418" w:type="dxa"/>
            <w:vAlign w:val="center"/>
          </w:tcPr>
          <w:p w14:paraId="1B5266EF" w14:textId="77777777" w:rsidR="00381919" w:rsidRPr="003741C8" w:rsidRDefault="00381919" w:rsidP="00972C76">
            <w:pPr>
              <w:tabs>
                <w:tab w:val="right" w:pos="9072"/>
              </w:tabs>
              <w:jc w:val="center"/>
              <w:rPr>
                <w:rFonts w:ascii="Arial" w:hAnsi="Arial" w:cs="Arial"/>
                <w:sz w:val="20"/>
                <w:szCs w:val="20"/>
              </w:rPr>
            </w:pPr>
            <w:r w:rsidRPr="003741C8">
              <w:rPr>
                <w:rFonts w:ascii="Arial" w:hAnsi="Arial" w:cs="Arial"/>
                <w:sz w:val="20"/>
                <w:szCs w:val="20"/>
              </w:rPr>
              <w:t>509</w:t>
            </w:r>
          </w:p>
        </w:tc>
        <w:tc>
          <w:tcPr>
            <w:tcW w:w="1417" w:type="dxa"/>
            <w:vAlign w:val="center"/>
          </w:tcPr>
          <w:p w14:paraId="43438C4E" w14:textId="77777777" w:rsidR="00381919" w:rsidRPr="003741C8" w:rsidRDefault="00381919" w:rsidP="00972C76">
            <w:pPr>
              <w:tabs>
                <w:tab w:val="right" w:pos="9072"/>
              </w:tabs>
              <w:jc w:val="right"/>
              <w:rPr>
                <w:rFonts w:ascii="Arial" w:hAnsi="Arial" w:cs="Arial"/>
                <w:sz w:val="20"/>
                <w:szCs w:val="20"/>
              </w:rPr>
            </w:pPr>
            <w:r w:rsidRPr="003741C8">
              <w:rPr>
                <w:rFonts w:ascii="Arial" w:hAnsi="Arial" w:cs="Arial"/>
                <w:sz w:val="20"/>
                <w:szCs w:val="20"/>
              </w:rPr>
              <w:t>37 125</w:t>
            </w:r>
          </w:p>
        </w:tc>
      </w:tr>
      <w:tr w:rsidR="00381919" w:rsidRPr="003741C8" w14:paraId="1FBC09C7" w14:textId="77777777" w:rsidTr="00ED7B55">
        <w:trPr>
          <w:jc w:val="center"/>
        </w:trPr>
        <w:tc>
          <w:tcPr>
            <w:tcW w:w="2263" w:type="dxa"/>
            <w:vAlign w:val="center"/>
          </w:tcPr>
          <w:p w14:paraId="3B572D14" w14:textId="260A72D7" w:rsidR="00381919" w:rsidRPr="003741C8" w:rsidRDefault="00381919" w:rsidP="003741C8">
            <w:pPr>
              <w:tabs>
                <w:tab w:val="right" w:pos="9072"/>
              </w:tabs>
              <w:jc w:val="both"/>
              <w:rPr>
                <w:rFonts w:ascii="Arial" w:hAnsi="Arial" w:cs="Arial"/>
                <w:sz w:val="20"/>
                <w:szCs w:val="20"/>
              </w:rPr>
            </w:pPr>
            <w:r w:rsidRPr="003741C8">
              <w:rPr>
                <w:rFonts w:ascii="Arial" w:hAnsi="Arial" w:cs="Arial"/>
                <w:sz w:val="20"/>
                <w:szCs w:val="20"/>
              </w:rPr>
              <w:t>Jalovcový</w:t>
            </w:r>
            <w:r w:rsidR="004C6AA5">
              <w:rPr>
                <w:rFonts w:ascii="Arial" w:hAnsi="Arial" w:cs="Arial"/>
                <w:sz w:val="20"/>
                <w:szCs w:val="20"/>
              </w:rPr>
              <w:t>*</w:t>
            </w:r>
          </w:p>
        </w:tc>
        <w:tc>
          <w:tcPr>
            <w:tcW w:w="1418" w:type="dxa"/>
            <w:vAlign w:val="center"/>
          </w:tcPr>
          <w:p w14:paraId="1A692EE3" w14:textId="77777777" w:rsidR="00381919" w:rsidRPr="003741C8" w:rsidRDefault="00381919" w:rsidP="00972C76">
            <w:pPr>
              <w:tabs>
                <w:tab w:val="right" w:pos="9072"/>
              </w:tabs>
              <w:jc w:val="center"/>
              <w:rPr>
                <w:rFonts w:ascii="Arial" w:hAnsi="Arial" w:cs="Arial"/>
                <w:sz w:val="20"/>
                <w:szCs w:val="20"/>
              </w:rPr>
            </w:pPr>
            <w:r w:rsidRPr="003741C8">
              <w:rPr>
                <w:rFonts w:ascii="Arial" w:hAnsi="Arial" w:cs="Arial"/>
                <w:sz w:val="20"/>
                <w:szCs w:val="20"/>
              </w:rPr>
              <w:t>1369/1</w:t>
            </w:r>
          </w:p>
        </w:tc>
        <w:tc>
          <w:tcPr>
            <w:tcW w:w="1417" w:type="dxa"/>
            <w:vAlign w:val="center"/>
          </w:tcPr>
          <w:p w14:paraId="50386D0A" w14:textId="77777777" w:rsidR="00381919" w:rsidRPr="003741C8" w:rsidRDefault="00381919" w:rsidP="00972C76">
            <w:pPr>
              <w:tabs>
                <w:tab w:val="right" w:pos="9072"/>
              </w:tabs>
              <w:jc w:val="right"/>
              <w:rPr>
                <w:rFonts w:ascii="Arial" w:hAnsi="Arial" w:cs="Arial"/>
                <w:sz w:val="20"/>
                <w:szCs w:val="20"/>
              </w:rPr>
            </w:pPr>
            <w:r w:rsidRPr="003741C8">
              <w:rPr>
                <w:rFonts w:ascii="Arial" w:hAnsi="Arial" w:cs="Arial"/>
                <w:sz w:val="20"/>
                <w:szCs w:val="20"/>
              </w:rPr>
              <w:t>23 022</w:t>
            </w:r>
          </w:p>
        </w:tc>
      </w:tr>
      <w:tr w:rsidR="00972C76" w:rsidRPr="003741C8" w14:paraId="1859963E" w14:textId="77777777" w:rsidTr="00834D72">
        <w:trPr>
          <w:jc w:val="center"/>
        </w:trPr>
        <w:tc>
          <w:tcPr>
            <w:tcW w:w="3681" w:type="dxa"/>
            <w:gridSpan w:val="2"/>
            <w:vAlign w:val="center"/>
          </w:tcPr>
          <w:p w14:paraId="3F3AE6E0" w14:textId="473A4E46" w:rsidR="00972C76" w:rsidRPr="003741C8" w:rsidRDefault="00972C76" w:rsidP="003741C8">
            <w:pPr>
              <w:tabs>
                <w:tab w:val="right" w:pos="9072"/>
              </w:tabs>
              <w:jc w:val="both"/>
              <w:rPr>
                <w:rFonts w:ascii="Arial" w:hAnsi="Arial" w:cs="Arial"/>
                <w:b/>
                <w:bCs/>
                <w:sz w:val="20"/>
                <w:szCs w:val="20"/>
              </w:rPr>
            </w:pPr>
            <w:r w:rsidRPr="003741C8">
              <w:rPr>
                <w:rFonts w:ascii="Arial" w:hAnsi="Arial" w:cs="Arial"/>
                <w:b/>
                <w:bCs/>
                <w:sz w:val="20"/>
                <w:szCs w:val="20"/>
              </w:rPr>
              <w:t>Celková výměra</w:t>
            </w:r>
          </w:p>
        </w:tc>
        <w:tc>
          <w:tcPr>
            <w:tcW w:w="1417" w:type="dxa"/>
            <w:vAlign w:val="center"/>
          </w:tcPr>
          <w:p w14:paraId="51B7EF06" w14:textId="77777777" w:rsidR="00972C76" w:rsidRPr="003741C8" w:rsidRDefault="00972C76" w:rsidP="00972C76">
            <w:pPr>
              <w:tabs>
                <w:tab w:val="right" w:pos="9072"/>
              </w:tabs>
              <w:jc w:val="right"/>
              <w:rPr>
                <w:rFonts w:ascii="Arial" w:hAnsi="Arial" w:cs="Arial"/>
                <w:b/>
                <w:bCs/>
                <w:sz w:val="20"/>
                <w:szCs w:val="20"/>
              </w:rPr>
            </w:pPr>
            <w:r w:rsidRPr="003741C8">
              <w:rPr>
                <w:rFonts w:ascii="Arial" w:hAnsi="Arial" w:cs="Arial"/>
                <w:b/>
                <w:bCs/>
                <w:sz w:val="20"/>
                <w:szCs w:val="20"/>
              </w:rPr>
              <w:t>156 126</w:t>
            </w:r>
          </w:p>
        </w:tc>
      </w:tr>
    </w:tbl>
    <w:p w14:paraId="1950C616" w14:textId="77777777" w:rsidR="004C6AA5" w:rsidRPr="004C6AA5" w:rsidRDefault="004C6AA5" w:rsidP="004C6AA5">
      <w:pPr>
        <w:tabs>
          <w:tab w:val="right" w:pos="9072"/>
        </w:tabs>
        <w:spacing w:after="0" w:line="240" w:lineRule="auto"/>
        <w:ind w:left="360"/>
        <w:jc w:val="both"/>
        <w:rPr>
          <w:rFonts w:ascii="Arial" w:hAnsi="Arial" w:cs="Arial"/>
          <w:i/>
          <w:iCs/>
          <w:sz w:val="10"/>
          <w:szCs w:val="10"/>
        </w:rPr>
      </w:pPr>
    </w:p>
    <w:p w14:paraId="140A81BE" w14:textId="7F4BC851" w:rsidR="004C6AA5" w:rsidRPr="009B14BA" w:rsidRDefault="004C6AA5" w:rsidP="004C6AA5">
      <w:pPr>
        <w:tabs>
          <w:tab w:val="right" w:pos="9072"/>
        </w:tabs>
        <w:spacing w:after="0" w:line="240" w:lineRule="auto"/>
        <w:ind w:left="360"/>
        <w:jc w:val="both"/>
        <w:rPr>
          <w:rFonts w:ascii="Arial" w:hAnsi="Arial" w:cs="Arial"/>
          <w:i/>
          <w:iCs/>
          <w:sz w:val="16"/>
          <w:szCs w:val="16"/>
        </w:rPr>
      </w:pPr>
      <w:r w:rsidRPr="009B14BA">
        <w:rPr>
          <w:rFonts w:ascii="Arial" w:hAnsi="Arial" w:cs="Arial"/>
          <w:i/>
          <w:iCs/>
          <w:sz w:val="16"/>
          <w:szCs w:val="16"/>
        </w:rPr>
        <w:t>* Na obnovu rybníku Jalovcového byla přidělena dotace z</w:t>
      </w:r>
      <w:r>
        <w:rPr>
          <w:rFonts w:ascii="Arial" w:hAnsi="Arial" w:cs="Arial"/>
          <w:i/>
          <w:iCs/>
          <w:sz w:val="16"/>
          <w:szCs w:val="16"/>
        </w:rPr>
        <w:t> </w:t>
      </w:r>
      <w:r w:rsidRPr="009B14BA">
        <w:rPr>
          <w:rFonts w:ascii="Arial" w:hAnsi="Arial" w:cs="Arial"/>
          <w:i/>
          <w:iCs/>
          <w:sz w:val="16"/>
          <w:szCs w:val="16"/>
        </w:rPr>
        <w:t>Operačního programu Životní prostředí. Do roku 203</w:t>
      </w:r>
      <w:r>
        <w:rPr>
          <w:rFonts w:ascii="Arial" w:hAnsi="Arial" w:cs="Arial"/>
          <w:i/>
          <w:iCs/>
          <w:sz w:val="16"/>
          <w:szCs w:val="16"/>
        </w:rPr>
        <w:t>1</w:t>
      </w:r>
      <w:r w:rsidRPr="009B14BA">
        <w:rPr>
          <w:rFonts w:ascii="Arial" w:hAnsi="Arial" w:cs="Arial"/>
          <w:i/>
          <w:iCs/>
          <w:sz w:val="16"/>
          <w:szCs w:val="16"/>
        </w:rPr>
        <w:t xml:space="preserve"> </w:t>
      </w:r>
      <w:r>
        <w:rPr>
          <w:rFonts w:ascii="Arial" w:hAnsi="Arial" w:cs="Arial"/>
          <w:i/>
          <w:iCs/>
          <w:sz w:val="16"/>
          <w:szCs w:val="16"/>
        </w:rPr>
        <w:t xml:space="preserve">včetně </w:t>
      </w:r>
      <w:r w:rsidRPr="009B14BA">
        <w:rPr>
          <w:rFonts w:ascii="Arial" w:hAnsi="Arial" w:cs="Arial"/>
          <w:i/>
          <w:iCs/>
          <w:sz w:val="16"/>
          <w:szCs w:val="16"/>
        </w:rPr>
        <w:t>běží udržitelnost tohoto projektu dle podmínek OPŽP. Na rybníce je možná pouze extenzivní obsádka ryb dle Standardů AOPK ČR (</w:t>
      </w:r>
      <w:hyperlink r:id="rId6" w:history="1">
        <w:r w:rsidRPr="00173DA7">
          <w:rPr>
            <w:rStyle w:val="Hypertextovodkaz"/>
            <w:rFonts w:ascii="Arial" w:hAnsi="Arial" w:cs="Arial"/>
            <w:i/>
            <w:iCs/>
            <w:sz w:val="16"/>
            <w:szCs w:val="16"/>
          </w:rPr>
          <w:t>www.standardy</w:t>
        </w:r>
      </w:hyperlink>
      <w:r w:rsidRPr="009B14BA">
        <w:rPr>
          <w:rFonts w:ascii="Arial" w:hAnsi="Arial" w:cs="Arial"/>
          <w:i/>
          <w:iCs/>
          <w:sz w:val="16"/>
          <w:szCs w:val="16"/>
        </w:rPr>
        <w:t xml:space="preserve">.nature.cz). </w:t>
      </w:r>
      <w:r>
        <w:rPr>
          <w:rFonts w:ascii="Arial" w:hAnsi="Arial" w:cs="Arial"/>
          <w:i/>
          <w:iCs/>
          <w:sz w:val="16"/>
          <w:szCs w:val="16"/>
        </w:rPr>
        <w:t xml:space="preserve">Pronajímatel je povinen tyto podmínky akceptovat. </w:t>
      </w:r>
    </w:p>
    <w:p w14:paraId="3B0A1F9D" w14:textId="77777777" w:rsidR="00972C76" w:rsidRDefault="00972C76" w:rsidP="003741C8">
      <w:pPr>
        <w:pStyle w:val="Odstavecseseznamem"/>
        <w:spacing w:after="0" w:line="240" w:lineRule="auto"/>
        <w:jc w:val="both"/>
        <w:rPr>
          <w:rFonts w:ascii="Arial" w:hAnsi="Arial" w:cs="Arial"/>
          <w:sz w:val="20"/>
          <w:szCs w:val="20"/>
        </w:rPr>
      </w:pPr>
    </w:p>
    <w:p w14:paraId="5C349498" w14:textId="077B5B09" w:rsidR="00E9283E" w:rsidRDefault="00972C76" w:rsidP="00972C76">
      <w:pPr>
        <w:pStyle w:val="Odstavecseseznamem"/>
        <w:spacing w:after="0" w:line="240" w:lineRule="auto"/>
        <w:ind w:left="360"/>
        <w:jc w:val="both"/>
        <w:rPr>
          <w:rFonts w:ascii="Arial" w:hAnsi="Arial" w:cs="Arial"/>
          <w:sz w:val="20"/>
          <w:szCs w:val="20"/>
        </w:rPr>
      </w:pPr>
      <w:r>
        <w:rPr>
          <w:rFonts w:ascii="Arial" w:hAnsi="Arial" w:cs="Arial"/>
          <w:sz w:val="20"/>
          <w:szCs w:val="20"/>
        </w:rPr>
        <w:t xml:space="preserve">Vše zapsané na LV č. 10001 (k. </w:t>
      </w:r>
      <w:proofErr w:type="spellStart"/>
      <w:r>
        <w:rPr>
          <w:rFonts w:ascii="Arial" w:hAnsi="Arial" w:cs="Arial"/>
          <w:sz w:val="20"/>
          <w:szCs w:val="20"/>
        </w:rPr>
        <w:t>ú.</w:t>
      </w:r>
      <w:proofErr w:type="spellEnd"/>
      <w:r>
        <w:rPr>
          <w:rFonts w:ascii="Arial" w:hAnsi="Arial" w:cs="Arial"/>
          <w:sz w:val="20"/>
          <w:szCs w:val="20"/>
        </w:rPr>
        <w:t xml:space="preserve"> Domanín u Třeboně) pro obec Domanín u Katastrálního pracoviště Jindřichův Hradec. </w:t>
      </w:r>
    </w:p>
    <w:p w14:paraId="5B9EBBC0" w14:textId="1FDC2999" w:rsidR="00381919" w:rsidRPr="003741C8" w:rsidRDefault="004926E1"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Pozemky uvedené v odst. 1 jsou dále označeny jako „předmět nájmu“. </w:t>
      </w:r>
    </w:p>
    <w:p w14:paraId="1D193474" w14:textId="40024873" w:rsidR="00502040" w:rsidRPr="003741C8" w:rsidRDefault="004926E1"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Nájem se sjednává za účelem provozování a chovu ryb, nakládání s vodami (jejich vzdouvání, akumulaci a užívání těchto vod pro chov ryb), zajištění protipovodňových opatření, péče o vodní plochy</w:t>
      </w:r>
      <w:r w:rsidR="00646FFD" w:rsidRPr="003741C8">
        <w:rPr>
          <w:rFonts w:ascii="Arial" w:hAnsi="Arial" w:cs="Arial"/>
          <w:sz w:val="20"/>
          <w:szCs w:val="20"/>
        </w:rPr>
        <w:t>,</w:t>
      </w:r>
      <w:r w:rsidRPr="003741C8">
        <w:rPr>
          <w:rFonts w:ascii="Arial" w:hAnsi="Arial" w:cs="Arial"/>
          <w:sz w:val="20"/>
          <w:szCs w:val="20"/>
        </w:rPr>
        <w:t xml:space="preserve"> obnovy, údržby, oprav předmětu nájmu</w:t>
      </w:r>
      <w:r w:rsidR="00E9283E" w:rsidRPr="003741C8">
        <w:rPr>
          <w:rFonts w:ascii="Arial" w:hAnsi="Arial" w:cs="Arial"/>
          <w:sz w:val="20"/>
          <w:szCs w:val="20"/>
        </w:rPr>
        <w:t>, zajištění potřebné péče o břehový pozemek a hráze</w:t>
      </w:r>
      <w:r w:rsidR="00646FFD" w:rsidRPr="003741C8">
        <w:rPr>
          <w:rFonts w:ascii="Arial" w:hAnsi="Arial" w:cs="Arial"/>
          <w:sz w:val="20"/>
          <w:szCs w:val="20"/>
        </w:rPr>
        <w:t xml:space="preserve"> včetně břehov</w:t>
      </w:r>
      <w:r w:rsidR="00972C76">
        <w:rPr>
          <w:rFonts w:ascii="Arial" w:hAnsi="Arial" w:cs="Arial"/>
          <w:sz w:val="20"/>
          <w:szCs w:val="20"/>
        </w:rPr>
        <w:t>ých</w:t>
      </w:r>
      <w:r w:rsidR="00646FFD" w:rsidRPr="003741C8">
        <w:rPr>
          <w:rFonts w:ascii="Arial" w:hAnsi="Arial" w:cs="Arial"/>
          <w:sz w:val="20"/>
          <w:szCs w:val="20"/>
        </w:rPr>
        <w:t xml:space="preserve"> a hrázov</w:t>
      </w:r>
      <w:r w:rsidR="00972C76">
        <w:rPr>
          <w:rFonts w:ascii="Arial" w:hAnsi="Arial" w:cs="Arial"/>
          <w:sz w:val="20"/>
          <w:szCs w:val="20"/>
        </w:rPr>
        <w:t>ých</w:t>
      </w:r>
      <w:r w:rsidR="00646FFD" w:rsidRPr="003741C8">
        <w:rPr>
          <w:rFonts w:ascii="Arial" w:hAnsi="Arial" w:cs="Arial"/>
          <w:sz w:val="20"/>
          <w:szCs w:val="20"/>
        </w:rPr>
        <w:t xml:space="preserve"> porost</w:t>
      </w:r>
      <w:r w:rsidR="00972C76">
        <w:rPr>
          <w:rFonts w:ascii="Arial" w:hAnsi="Arial" w:cs="Arial"/>
          <w:sz w:val="20"/>
          <w:szCs w:val="20"/>
        </w:rPr>
        <w:t>ů</w:t>
      </w:r>
      <w:r w:rsidR="00E9283E" w:rsidRPr="003741C8">
        <w:rPr>
          <w:rFonts w:ascii="Arial" w:hAnsi="Arial" w:cs="Arial"/>
          <w:sz w:val="20"/>
          <w:szCs w:val="20"/>
        </w:rPr>
        <w:t>, kontroly a potřebného technickobezpečnostního dohledu nad</w:t>
      </w:r>
      <w:r w:rsidR="00E46232">
        <w:rPr>
          <w:rFonts w:ascii="Arial" w:hAnsi="Arial" w:cs="Arial"/>
          <w:sz w:val="20"/>
          <w:szCs w:val="20"/>
        </w:rPr>
        <w:t> </w:t>
      </w:r>
      <w:r w:rsidR="00E9283E" w:rsidRPr="003741C8">
        <w:rPr>
          <w:rFonts w:ascii="Arial" w:hAnsi="Arial" w:cs="Arial"/>
          <w:sz w:val="20"/>
          <w:szCs w:val="20"/>
        </w:rPr>
        <w:t xml:space="preserve">předmětem nájmu, to vše v souladu s příslušnými předpisy. </w:t>
      </w:r>
    </w:p>
    <w:p w14:paraId="41AFE992" w14:textId="3AD4E8FD" w:rsidR="00646FFD" w:rsidRPr="003741C8" w:rsidRDefault="00646FFD"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Nájemce bude předmět nájmu využívat k podnikatelským účelům v souladu se svým předmětem podnikání, v souladu s účelem této smlouvy, jakož i za dodržení dalších podmínek touto smlouvou stanovených. </w:t>
      </w:r>
    </w:p>
    <w:p w14:paraId="7C3B4AB9" w14:textId="60BEDDEB" w:rsidR="00646FFD" w:rsidRPr="003741C8" w:rsidRDefault="00646FFD"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Předmětem této smlouvy je závazek pronajímatele přenechat nájemci do užívání a požívání předmět nájmu za účelem provozování chovu ryb, rybníkářské činnosti a činností, které s rybníkářstvím bezprostředně souvisí a závazek nájemce všechny tyto činnosti (zejména činnosti uvedené v odst. </w:t>
      </w:r>
      <w:r w:rsidR="00972C76">
        <w:rPr>
          <w:rFonts w:ascii="Arial" w:hAnsi="Arial" w:cs="Arial"/>
          <w:sz w:val="20"/>
          <w:szCs w:val="20"/>
        </w:rPr>
        <w:t xml:space="preserve">3 a </w:t>
      </w:r>
      <w:r w:rsidRPr="003741C8">
        <w:rPr>
          <w:rFonts w:ascii="Arial" w:hAnsi="Arial" w:cs="Arial"/>
          <w:sz w:val="20"/>
          <w:szCs w:val="20"/>
        </w:rPr>
        <w:t xml:space="preserve">4 vykonávat s péčí řádného hospodáře a platit pronajímateli řádně a včas nájemné. </w:t>
      </w:r>
    </w:p>
    <w:p w14:paraId="4E5E153E" w14:textId="46063874" w:rsidR="00646FFD" w:rsidRPr="003741C8" w:rsidRDefault="00646FFD"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Užitky a požitky vzniknuvší z předmětu nájmu jsou vlastnictvím nájemce. Výjimku tvoří dřevní hmota, která, je-li zhodnotitelná a zužitkovatelná, zůstává ve vlastnictví pronajímatele. </w:t>
      </w:r>
    </w:p>
    <w:p w14:paraId="495B3630" w14:textId="23012349" w:rsidR="00646FFD" w:rsidRPr="003741C8" w:rsidRDefault="00646FFD"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Nájemce prohlašuje, že je mu stav předmětu nájmu dobře znám a předmět nájmu shledal způsobilým k zamýšlenému způsobu užívání požívání. </w:t>
      </w:r>
    </w:p>
    <w:p w14:paraId="6535349E" w14:textId="3DAE4F1F" w:rsidR="00646FFD" w:rsidRPr="003741C8" w:rsidRDefault="00646FFD" w:rsidP="003741C8">
      <w:pPr>
        <w:pStyle w:val="Odstavecseseznamem"/>
        <w:numPr>
          <w:ilvl w:val="0"/>
          <w:numId w:val="1"/>
        </w:numPr>
        <w:spacing w:after="0" w:line="240" w:lineRule="auto"/>
        <w:jc w:val="both"/>
        <w:rPr>
          <w:rFonts w:ascii="Arial" w:hAnsi="Arial" w:cs="Arial"/>
          <w:sz w:val="20"/>
          <w:szCs w:val="20"/>
        </w:rPr>
      </w:pPr>
      <w:r w:rsidRPr="003741C8">
        <w:rPr>
          <w:rFonts w:ascii="Arial" w:hAnsi="Arial" w:cs="Arial"/>
          <w:sz w:val="20"/>
          <w:szCs w:val="20"/>
        </w:rPr>
        <w:t xml:space="preserve">Bez předchozího písemného souhlasu pronajímatele není možné měnit účel užívání a požívání stanovený touto smlouvou. </w:t>
      </w:r>
    </w:p>
    <w:p w14:paraId="7590DF04" w14:textId="77777777" w:rsidR="00E46232" w:rsidRDefault="00E46232" w:rsidP="00E46232">
      <w:pPr>
        <w:spacing w:after="0" w:line="240" w:lineRule="auto"/>
        <w:jc w:val="center"/>
        <w:rPr>
          <w:rFonts w:ascii="Arial" w:hAnsi="Arial" w:cs="Arial"/>
          <w:b/>
          <w:sz w:val="20"/>
          <w:szCs w:val="20"/>
        </w:rPr>
      </w:pPr>
    </w:p>
    <w:p w14:paraId="15FC7D92" w14:textId="61F7AC10" w:rsidR="00646FFD" w:rsidRPr="00E46232" w:rsidRDefault="00646FFD" w:rsidP="00E46232">
      <w:pPr>
        <w:spacing w:after="0" w:line="240" w:lineRule="auto"/>
        <w:jc w:val="center"/>
        <w:rPr>
          <w:rFonts w:ascii="Arial" w:hAnsi="Arial" w:cs="Arial"/>
          <w:b/>
          <w:sz w:val="20"/>
          <w:szCs w:val="20"/>
        </w:rPr>
      </w:pPr>
      <w:r w:rsidRPr="00E46232">
        <w:rPr>
          <w:rFonts w:ascii="Arial" w:hAnsi="Arial" w:cs="Arial"/>
          <w:b/>
          <w:sz w:val="20"/>
          <w:szCs w:val="20"/>
        </w:rPr>
        <w:t xml:space="preserve">III. </w:t>
      </w:r>
    </w:p>
    <w:p w14:paraId="375B1643" w14:textId="34AA44AF" w:rsidR="00646FFD" w:rsidRPr="00E46232" w:rsidRDefault="00646FFD" w:rsidP="00E46232">
      <w:pPr>
        <w:spacing w:after="0" w:line="240" w:lineRule="auto"/>
        <w:jc w:val="center"/>
        <w:rPr>
          <w:rFonts w:ascii="Arial" w:hAnsi="Arial" w:cs="Arial"/>
          <w:b/>
          <w:sz w:val="20"/>
          <w:szCs w:val="20"/>
        </w:rPr>
      </w:pPr>
      <w:r w:rsidRPr="00E46232">
        <w:rPr>
          <w:rFonts w:ascii="Arial" w:hAnsi="Arial" w:cs="Arial"/>
          <w:b/>
          <w:sz w:val="20"/>
          <w:szCs w:val="20"/>
        </w:rPr>
        <w:t>Práva a povinnosti smluvních stran, užívání předmětu nájmu</w:t>
      </w:r>
    </w:p>
    <w:p w14:paraId="0E0FAA2D" w14:textId="34B83241" w:rsidR="00646FFD" w:rsidRPr="003741C8" w:rsidRDefault="00646FF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Nájemce se zavazuje udržovat na své náklady předmět nájmu za všech okolností minimálně ve</w:t>
      </w:r>
      <w:r w:rsidR="00E46232">
        <w:rPr>
          <w:rFonts w:ascii="Arial" w:hAnsi="Arial" w:cs="Arial"/>
          <w:sz w:val="20"/>
          <w:szCs w:val="20"/>
        </w:rPr>
        <w:t> </w:t>
      </w:r>
      <w:r w:rsidRPr="003741C8">
        <w:rPr>
          <w:rFonts w:ascii="Arial" w:hAnsi="Arial" w:cs="Arial"/>
          <w:sz w:val="20"/>
          <w:szCs w:val="20"/>
        </w:rPr>
        <w:t xml:space="preserve">stavu, v jakém se nacházel na počátku nájmu. </w:t>
      </w:r>
    </w:p>
    <w:p w14:paraId="6F2E9629" w14:textId="39F157D5" w:rsidR="00646FFD" w:rsidRPr="003741C8" w:rsidRDefault="00646FF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Nájemce je povinen užívat a požívat předmět nájmu pouze v souladu s účelem nájmu (podle čl. II</w:t>
      </w:r>
      <w:r w:rsidR="00972C76">
        <w:rPr>
          <w:rFonts w:ascii="Arial" w:hAnsi="Arial" w:cs="Arial"/>
          <w:sz w:val="20"/>
          <w:szCs w:val="20"/>
        </w:rPr>
        <w:t xml:space="preserve"> </w:t>
      </w:r>
      <w:r w:rsidRPr="003741C8">
        <w:rPr>
          <w:rFonts w:ascii="Arial" w:hAnsi="Arial" w:cs="Arial"/>
          <w:sz w:val="20"/>
          <w:szCs w:val="20"/>
        </w:rPr>
        <w:t xml:space="preserve">této smlouvy) a udržovat jej na svůj náklad v řádném stavu tak, aby nedocházelo k ohrožení bezpečnosti osob, majetku a jiných chráněných zájmů. </w:t>
      </w:r>
    </w:p>
    <w:p w14:paraId="2C26623D" w14:textId="07B9F807" w:rsidR="00646FFD" w:rsidRPr="003741C8" w:rsidRDefault="00646FF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je povinen provádět běžnou údržbu, běžné opravy a veškeré revize, přičemž nese náklady s tímto spojené. Běžnou opravou a revizí je zavážení </w:t>
      </w:r>
      <w:r w:rsidR="00972C76">
        <w:rPr>
          <w:rFonts w:ascii="Arial" w:hAnsi="Arial" w:cs="Arial"/>
          <w:sz w:val="20"/>
          <w:szCs w:val="20"/>
        </w:rPr>
        <w:t xml:space="preserve">a oprava </w:t>
      </w:r>
      <w:r w:rsidRPr="003741C8">
        <w:rPr>
          <w:rFonts w:ascii="Arial" w:hAnsi="Arial" w:cs="Arial"/>
          <w:sz w:val="20"/>
          <w:szCs w:val="20"/>
        </w:rPr>
        <w:t>výmolů na hrázi</w:t>
      </w:r>
      <w:r w:rsidR="00145C8C" w:rsidRPr="003741C8">
        <w:rPr>
          <w:rFonts w:ascii="Arial" w:hAnsi="Arial" w:cs="Arial"/>
          <w:sz w:val="20"/>
          <w:szCs w:val="20"/>
        </w:rPr>
        <w:t>, údržba potrubí a odpadních stok dle místních potřeb a ujednání, vyřezávání náletových křovin</w:t>
      </w:r>
      <w:r w:rsidR="00DA5D45" w:rsidRPr="003741C8">
        <w:rPr>
          <w:rFonts w:ascii="Arial" w:hAnsi="Arial" w:cs="Arial"/>
          <w:sz w:val="20"/>
          <w:szCs w:val="20"/>
        </w:rPr>
        <w:t xml:space="preserve">, </w:t>
      </w:r>
      <w:r w:rsidR="00435C92">
        <w:rPr>
          <w:rFonts w:ascii="Arial" w:hAnsi="Arial" w:cs="Arial"/>
          <w:sz w:val="20"/>
          <w:szCs w:val="20"/>
        </w:rPr>
        <w:t xml:space="preserve">udržování pořádku, </w:t>
      </w:r>
      <w:r w:rsidR="00DA5D45" w:rsidRPr="003741C8">
        <w:rPr>
          <w:rFonts w:ascii="Arial" w:hAnsi="Arial" w:cs="Arial"/>
          <w:sz w:val="20"/>
          <w:szCs w:val="20"/>
        </w:rPr>
        <w:t>úklid odpadků a skládek</w:t>
      </w:r>
      <w:r w:rsidR="00145C8C" w:rsidRPr="003741C8">
        <w:rPr>
          <w:rFonts w:ascii="Arial" w:hAnsi="Arial" w:cs="Arial"/>
          <w:sz w:val="20"/>
          <w:szCs w:val="20"/>
        </w:rPr>
        <w:t xml:space="preserve">. Ošetření, ořezy, prořezávky stromů a křovin podléhající povolení příslušného orgánu ochrany životního prostředí provede nájemce pouze po předchozím projednání a dohodě s obcí Domanín. O ostatních záležitostech přesahující rámec běžné údržby, běžných oprav a revizí (tj. např. havarijní stav předmětu nájmu, mimořádné události, které nesnesou odkladu atd.) je nájemce povinen bezprostředně informovat pronajímatele, jinak odpovídá za škodu, která nesplněním této povinnosti vznikla. Je-li třeba k odvrácení hrozící škody neodkladně zakročit, je nájemce povinen zakročit. </w:t>
      </w:r>
    </w:p>
    <w:p w14:paraId="1ADB91FD" w14:textId="0D7B1102" w:rsidR="00145C8C" w:rsidRPr="003741C8" w:rsidRDefault="00145C8C"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Nájemce je povinen umožnit pronajímateli nebo jím pověřené osobě prohlídku vypouštěné</w:t>
      </w:r>
      <w:r w:rsidR="00972C76">
        <w:rPr>
          <w:rFonts w:ascii="Arial" w:hAnsi="Arial" w:cs="Arial"/>
          <w:sz w:val="20"/>
          <w:szCs w:val="20"/>
        </w:rPr>
        <w:t>ho</w:t>
      </w:r>
      <w:r w:rsidRPr="003741C8">
        <w:rPr>
          <w:rFonts w:ascii="Arial" w:hAnsi="Arial" w:cs="Arial"/>
          <w:sz w:val="20"/>
          <w:szCs w:val="20"/>
        </w:rPr>
        <w:t xml:space="preserve"> rybníku. </w:t>
      </w:r>
    </w:p>
    <w:p w14:paraId="69CDE376" w14:textId="2BBF52AA" w:rsidR="00145C8C" w:rsidRPr="003741C8" w:rsidRDefault="00145C8C"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Nájemce je povinen nakládat s povrchovými vodami v předmětném vodním díle v rozsahu a</w:t>
      </w:r>
      <w:r w:rsidR="00E46232">
        <w:rPr>
          <w:rFonts w:ascii="Arial" w:hAnsi="Arial" w:cs="Arial"/>
          <w:sz w:val="20"/>
          <w:szCs w:val="20"/>
        </w:rPr>
        <w:t> </w:t>
      </w:r>
      <w:r w:rsidRPr="003741C8">
        <w:rPr>
          <w:rFonts w:ascii="Arial" w:hAnsi="Arial" w:cs="Arial"/>
          <w:sz w:val="20"/>
          <w:szCs w:val="20"/>
        </w:rPr>
        <w:t>za</w:t>
      </w:r>
      <w:r w:rsidR="00E46232">
        <w:rPr>
          <w:rFonts w:ascii="Arial" w:hAnsi="Arial" w:cs="Arial"/>
          <w:sz w:val="20"/>
          <w:szCs w:val="20"/>
        </w:rPr>
        <w:t> </w:t>
      </w:r>
      <w:r w:rsidRPr="003741C8">
        <w:rPr>
          <w:rFonts w:ascii="Arial" w:hAnsi="Arial" w:cs="Arial"/>
          <w:sz w:val="20"/>
          <w:szCs w:val="20"/>
        </w:rPr>
        <w:t xml:space="preserve">podmínek platného povolení k nakládání s vodami a v případě mimořádné manipulace s vodou na předmětu nájmu dbát pokynů správce vodního toku. </w:t>
      </w:r>
    </w:p>
    <w:p w14:paraId="0D4E4ABB" w14:textId="6D8DFA7D" w:rsidR="00DA5D45" w:rsidRPr="003741C8" w:rsidRDefault="00145C8C"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Pronajímatel neodpovídá nájemci za případné škody způsobené na rybí obsádce</w:t>
      </w:r>
      <w:r w:rsidR="00DA5D45" w:rsidRPr="003741C8">
        <w:rPr>
          <w:rFonts w:ascii="Arial" w:hAnsi="Arial" w:cs="Arial"/>
          <w:sz w:val="20"/>
          <w:szCs w:val="20"/>
        </w:rPr>
        <w:t xml:space="preserve"> např.</w:t>
      </w:r>
      <w:r w:rsidR="00E46232">
        <w:rPr>
          <w:rFonts w:ascii="Arial" w:hAnsi="Arial" w:cs="Arial"/>
          <w:sz w:val="20"/>
          <w:szCs w:val="20"/>
        </w:rPr>
        <w:t> </w:t>
      </w:r>
      <w:r w:rsidR="00DA5D45" w:rsidRPr="003741C8">
        <w:rPr>
          <w:rFonts w:ascii="Arial" w:hAnsi="Arial" w:cs="Arial"/>
          <w:sz w:val="20"/>
          <w:szCs w:val="20"/>
        </w:rPr>
        <w:t xml:space="preserve">povodňovými průtoky, poklesem hladiny, změnami jakosti vody způsobené jakýmikoliv vlivy, nedostatkem vody, přírodními vlivy, třetími osobami, havarijním stavem hráze či vodního díla, výpustného zařízení. Pronajímatel není povinen hradit nájemci náklady na </w:t>
      </w:r>
      <w:proofErr w:type="spellStart"/>
      <w:r w:rsidR="00DA5D45" w:rsidRPr="003741C8">
        <w:rPr>
          <w:rFonts w:ascii="Arial" w:hAnsi="Arial" w:cs="Arial"/>
          <w:sz w:val="20"/>
          <w:szCs w:val="20"/>
        </w:rPr>
        <w:t>slovení</w:t>
      </w:r>
      <w:proofErr w:type="spellEnd"/>
      <w:r w:rsidR="00DA5D45" w:rsidRPr="003741C8">
        <w:rPr>
          <w:rFonts w:ascii="Arial" w:hAnsi="Arial" w:cs="Arial"/>
          <w:sz w:val="20"/>
          <w:szCs w:val="20"/>
        </w:rPr>
        <w:t xml:space="preserve"> ryb (rybí obsádky) v případě poklesu hladiny nebo vypuštění rybníku za účelem manipulace s vodou v případě havarijního stavu hráze, výpustného zařízení, v důsledku ochrany bezpečnosti osob nebo majetku apod.</w:t>
      </w:r>
    </w:p>
    <w:p w14:paraId="5A655C7C" w14:textId="027F2B01" w:rsidR="00DA5D45" w:rsidRPr="003741C8" w:rsidRDefault="00DA5D45"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Nájemce je povinen dodržovat platné předpisy vztahující se k jeho činnosti a k užívání předmětu nájmu, zejména zákon č. 254/2001 Sb., vodní zákon, zákon č. 99/2004 Sb., o rybářství, a zákon č.</w:t>
      </w:r>
      <w:r w:rsidR="00E46232">
        <w:rPr>
          <w:rFonts w:ascii="Arial" w:hAnsi="Arial" w:cs="Arial"/>
          <w:sz w:val="20"/>
          <w:szCs w:val="20"/>
        </w:rPr>
        <w:t> </w:t>
      </w:r>
      <w:r w:rsidRPr="003741C8">
        <w:rPr>
          <w:rFonts w:ascii="Arial" w:hAnsi="Arial" w:cs="Arial"/>
          <w:sz w:val="20"/>
          <w:szCs w:val="20"/>
        </w:rPr>
        <w:t xml:space="preserve">114/1992 Sb., o ochraně přírody a krajiny, jakož i další předpisy o bezpečnosti, hygienické protipožární, ekologické včetně předpisů o likvidaci odpadů. </w:t>
      </w:r>
      <w:r w:rsidR="00F53F8D" w:rsidRPr="003741C8">
        <w:rPr>
          <w:rFonts w:ascii="Arial" w:hAnsi="Arial" w:cs="Arial"/>
          <w:sz w:val="20"/>
          <w:szCs w:val="20"/>
        </w:rPr>
        <w:t xml:space="preserve">Platné předpisy je nájemce povinen dodržovat i v rámci běžné údržby, běžných oprav a revizí, přičemž je povinen dbát zvýšené opatrnosti s ohledem na ekologickou a krajinotvornou funkci rybníků. Při těchto činnostech nájemce úzce spolupracuje s orgány CHKO Třeboňsko a orgány životního prostředí. V případě porušení </w:t>
      </w:r>
      <w:r w:rsidR="00F53F8D" w:rsidRPr="003741C8">
        <w:rPr>
          <w:rFonts w:ascii="Arial" w:hAnsi="Arial" w:cs="Arial"/>
          <w:sz w:val="20"/>
          <w:szCs w:val="20"/>
        </w:rPr>
        <w:lastRenderedPageBreak/>
        <w:t xml:space="preserve">některého z ustanovení dotčených předpisů nenese pronajímatel z tohoto titulu žádnou odpovědnost. </w:t>
      </w:r>
    </w:p>
    <w:p w14:paraId="14C06398" w14:textId="31FABA98" w:rsidR="00F53F8D" w:rsidRPr="003741C8" w:rsidRDefault="00F53F8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Zatěžují-li nebo mají-li zatížit předmět nájmu věcná břemena služebnosti či omezení vyplývající z podmínek realizace projektu „Udržovací práce rybníka Jalovcový“ (viz příloha této smlouvy), je povinen nájemce toto strpět a respektovat. </w:t>
      </w:r>
    </w:p>
    <w:p w14:paraId="5D31D95B" w14:textId="49958C37" w:rsidR="00F53F8D" w:rsidRPr="003741C8" w:rsidRDefault="00F53F8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se zavazuje zdržet se jakýchkoliv jednání, která by rušila nebo mohla rušit výkon ostatních užívacích práv vztahujících se k předmětu nájmu, případně sousedských práv. </w:t>
      </w:r>
    </w:p>
    <w:p w14:paraId="387654E6" w14:textId="441CB960" w:rsidR="00F53F8D" w:rsidRPr="003741C8" w:rsidRDefault="00F53F8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bere na vědomí, že na předmětu nájmu, který je součástí honitby, je provozovaná myslivost; nájemce se nedopustí při výkonu svých práv takových jednání, která by výkon práv myslivosti omezovala nebo mu bránila. </w:t>
      </w:r>
    </w:p>
    <w:p w14:paraId="6F081FD3" w14:textId="77777777" w:rsidR="00F53F8D" w:rsidRPr="003741C8" w:rsidRDefault="00F53F8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není oprávněn provádět na předmětu nájmu žádné podstatné změny bez předchozího písemného souhlasu pronajímatele. </w:t>
      </w:r>
    </w:p>
    <w:p w14:paraId="32EC841D" w14:textId="35D31613" w:rsidR="00F53F8D" w:rsidRPr="003741C8" w:rsidRDefault="00F53F8D"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není oprávněn pronajmout předmět nájmu ani jej přenechat do jiného úplatného či bezplatného užívání či správy jiné osobě nebo postoupit na jakoukoliv třetí osobu práva z této smlouvy bez předchozího písemného souhlasu pronajímatele. </w:t>
      </w:r>
    </w:p>
    <w:p w14:paraId="43BA81E9" w14:textId="612D4887" w:rsidR="00A04860" w:rsidRPr="003741C8" w:rsidRDefault="00A04860"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Smluvní strany se zavazují poskytnout si vzájemnou součinnost kdykoliv to bude nutné tak, aby mohli naplno využívat práva a povinnosti. </w:t>
      </w:r>
    </w:p>
    <w:p w14:paraId="520A22FF" w14:textId="766CBB80" w:rsidR="00A04860" w:rsidRPr="003741C8" w:rsidRDefault="00A04860" w:rsidP="003741C8">
      <w:pPr>
        <w:pStyle w:val="Odstavecseseznamem"/>
        <w:numPr>
          <w:ilvl w:val="0"/>
          <w:numId w:val="2"/>
        </w:numPr>
        <w:spacing w:after="0" w:line="240" w:lineRule="auto"/>
        <w:jc w:val="both"/>
        <w:rPr>
          <w:rFonts w:ascii="Arial" w:hAnsi="Arial" w:cs="Arial"/>
          <w:sz w:val="20"/>
          <w:szCs w:val="20"/>
        </w:rPr>
      </w:pPr>
      <w:r w:rsidRPr="003741C8">
        <w:rPr>
          <w:rFonts w:ascii="Arial" w:hAnsi="Arial" w:cs="Arial"/>
          <w:sz w:val="20"/>
          <w:szCs w:val="20"/>
        </w:rPr>
        <w:t xml:space="preserve">Nájemce je odpovědný za všechny škody na předmětu nájmu způsobené nájemcem, jeho zaměstnanci, zákazníky, dodavateli a dalšími osobami. Této odpovědnosti není možné se zprostit. </w:t>
      </w:r>
    </w:p>
    <w:p w14:paraId="156E6A8A" w14:textId="77777777" w:rsidR="00E46232" w:rsidRDefault="00E46232" w:rsidP="00E46232">
      <w:pPr>
        <w:spacing w:after="0" w:line="240" w:lineRule="auto"/>
        <w:jc w:val="center"/>
        <w:rPr>
          <w:rFonts w:ascii="Arial" w:hAnsi="Arial" w:cs="Arial"/>
          <w:b/>
          <w:sz w:val="20"/>
          <w:szCs w:val="20"/>
        </w:rPr>
      </w:pPr>
    </w:p>
    <w:p w14:paraId="5C779CFC" w14:textId="77777777" w:rsidR="00E46232" w:rsidRDefault="00A04860" w:rsidP="00E46232">
      <w:pPr>
        <w:spacing w:after="0" w:line="240" w:lineRule="auto"/>
        <w:jc w:val="center"/>
        <w:rPr>
          <w:rFonts w:ascii="Arial" w:hAnsi="Arial" w:cs="Arial"/>
          <w:b/>
          <w:sz w:val="20"/>
          <w:szCs w:val="20"/>
        </w:rPr>
      </w:pPr>
      <w:r w:rsidRPr="00E46232">
        <w:rPr>
          <w:rFonts w:ascii="Arial" w:hAnsi="Arial" w:cs="Arial"/>
          <w:b/>
          <w:sz w:val="20"/>
          <w:szCs w:val="20"/>
        </w:rPr>
        <w:t xml:space="preserve">IV. </w:t>
      </w:r>
    </w:p>
    <w:p w14:paraId="670C0DD7" w14:textId="47F9FD4F" w:rsidR="00A04860" w:rsidRPr="00E46232" w:rsidRDefault="00A04860" w:rsidP="00E46232">
      <w:pPr>
        <w:spacing w:after="0" w:line="240" w:lineRule="auto"/>
        <w:jc w:val="center"/>
        <w:rPr>
          <w:rFonts w:ascii="Arial" w:hAnsi="Arial" w:cs="Arial"/>
          <w:b/>
          <w:sz w:val="20"/>
          <w:szCs w:val="20"/>
        </w:rPr>
      </w:pPr>
      <w:r w:rsidRPr="00E46232">
        <w:rPr>
          <w:rFonts w:ascii="Arial" w:hAnsi="Arial" w:cs="Arial"/>
          <w:b/>
          <w:sz w:val="20"/>
          <w:szCs w:val="20"/>
        </w:rPr>
        <w:t>Doba nájmu a ukončení smlouvy</w:t>
      </w:r>
    </w:p>
    <w:p w14:paraId="011C5F34" w14:textId="7E888FD0" w:rsidR="00A04860" w:rsidRPr="003741C8" w:rsidRDefault="00A04860" w:rsidP="003741C8">
      <w:pPr>
        <w:pStyle w:val="Odstavecseseznamem"/>
        <w:numPr>
          <w:ilvl w:val="0"/>
          <w:numId w:val="3"/>
        </w:numPr>
        <w:spacing w:after="0" w:line="240" w:lineRule="auto"/>
        <w:jc w:val="both"/>
        <w:rPr>
          <w:rFonts w:ascii="Arial" w:hAnsi="Arial" w:cs="Arial"/>
          <w:sz w:val="20"/>
          <w:szCs w:val="20"/>
        </w:rPr>
      </w:pPr>
      <w:r w:rsidRPr="003741C8">
        <w:rPr>
          <w:rFonts w:ascii="Arial" w:hAnsi="Arial" w:cs="Arial"/>
          <w:sz w:val="20"/>
          <w:szCs w:val="20"/>
        </w:rPr>
        <w:t xml:space="preserve">Tato smlouva se uzavírá na dobu určitou, a to: </w:t>
      </w:r>
    </w:p>
    <w:p w14:paraId="63914518" w14:textId="77777777" w:rsidR="00E46232" w:rsidRDefault="00E46232" w:rsidP="00E46232">
      <w:pPr>
        <w:spacing w:after="0" w:line="240" w:lineRule="auto"/>
        <w:ind w:left="360"/>
        <w:jc w:val="center"/>
        <w:rPr>
          <w:rFonts w:ascii="Arial" w:hAnsi="Arial" w:cs="Arial"/>
          <w:b/>
          <w:bCs/>
          <w:sz w:val="20"/>
          <w:szCs w:val="20"/>
        </w:rPr>
      </w:pPr>
    </w:p>
    <w:p w14:paraId="63D35D6A" w14:textId="60E24581" w:rsidR="00A04860" w:rsidRPr="00E46232" w:rsidRDefault="00A04860" w:rsidP="00E46232">
      <w:pPr>
        <w:spacing w:after="0" w:line="240" w:lineRule="auto"/>
        <w:ind w:left="360"/>
        <w:jc w:val="center"/>
        <w:rPr>
          <w:rFonts w:ascii="Arial" w:hAnsi="Arial" w:cs="Arial"/>
          <w:b/>
          <w:bCs/>
          <w:sz w:val="30"/>
          <w:szCs w:val="30"/>
        </w:rPr>
      </w:pPr>
      <w:r w:rsidRPr="00E46232">
        <w:rPr>
          <w:rFonts w:ascii="Arial" w:hAnsi="Arial" w:cs="Arial"/>
          <w:b/>
          <w:bCs/>
          <w:sz w:val="30"/>
          <w:szCs w:val="30"/>
        </w:rPr>
        <w:t>od 1. 1. 2025 do 31. 12. 2031</w:t>
      </w:r>
    </w:p>
    <w:p w14:paraId="2E4324A9" w14:textId="77777777" w:rsidR="00E46232" w:rsidRPr="003741C8" w:rsidRDefault="00E46232" w:rsidP="00E46232">
      <w:pPr>
        <w:spacing w:after="0" w:line="240" w:lineRule="auto"/>
        <w:ind w:left="360"/>
        <w:jc w:val="center"/>
        <w:rPr>
          <w:rFonts w:ascii="Arial" w:hAnsi="Arial" w:cs="Arial"/>
          <w:b/>
          <w:bCs/>
          <w:sz w:val="20"/>
          <w:szCs w:val="20"/>
        </w:rPr>
      </w:pPr>
    </w:p>
    <w:p w14:paraId="6E1BF1FC" w14:textId="6D73BDF6" w:rsidR="00A04860" w:rsidRPr="003741C8" w:rsidRDefault="00A04860" w:rsidP="003741C8">
      <w:pPr>
        <w:pStyle w:val="Odstavecseseznamem"/>
        <w:numPr>
          <w:ilvl w:val="0"/>
          <w:numId w:val="3"/>
        </w:numPr>
        <w:spacing w:after="0" w:line="240" w:lineRule="auto"/>
        <w:jc w:val="both"/>
        <w:rPr>
          <w:rFonts w:ascii="Arial" w:hAnsi="Arial" w:cs="Arial"/>
          <w:sz w:val="20"/>
          <w:szCs w:val="20"/>
        </w:rPr>
      </w:pPr>
      <w:r w:rsidRPr="003741C8">
        <w:rPr>
          <w:rFonts w:ascii="Arial" w:hAnsi="Arial" w:cs="Arial"/>
          <w:sz w:val="20"/>
          <w:szCs w:val="20"/>
        </w:rPr>
        <w:t xml:space="preserve">Nájemní vztah z této smlouvy lze ukončit: </w:t>
      </w:r>
    </w:p>
    <w:p w14:paraId="4851028B" w14:textId="36849FFB" w:rsidR="00A04860" w:rsidRPr="003741C8" w:rsidRDefault="00A04860" w:rsidP="003741C8">
      <w:pPr>
        <w:pStyle w:val="Odstavecseseznamem"/>
        <w:numPr>
          <w:ilvl w:val="0"/>
          <w:numId w:val="4"/>
        </w:numPr>
        <w:spacing w:after="0" w:line="240" w:lineRule="auto"/>
        <w:jc w:val="both"/>
        <w:rPr>
          <w:rFonts w:ascii="Arial" w:hAnsi="Arial" w:cs="Arial"/>
          <w:sz w:val="20"/>
          <w:szCs w:val="20"/>
        </w:rPr>
      </w:pPr>
      <w:r w:rsidRPr="003741C8">
        <w:rPr>
          <w:rFonts w:ascii="Arial" w:hAnsi="Arial" w:cs="Arial"/>
          <w:sz w:val="20"/>
          <w:szCs w:val="20"/>
        </w:rPr>
        <w:t xml:space="preserve">písemnou dohodou smluvních stran, </w:t>
      </w:r>
    </w:p>
    <w:p w14:paraId="4F3270A6" w14:textId="1B4B4BA9" w:rsidR="00A04860" w:rsidRPr="003741C8" w:rsidRDefault="00A04860" w:rsidP="003741C8">
      <w:pPr>
        <w:pStyle w:val="Odstavecseseznamem"/>
        <w:numPr>
          <w:ilvl w:val="0"/>
          <w:numId w:val="4"/>
        </w:numPr>
        <w:spacing w:after="0" w:line="240" w:lineRule="auto"/>
        <w:jc w:val="both"/>
        <w:rPr>
          <w:rFonts w:ascii="Arial" w:hAnsi="Arial" w:cs="Arial"/>
          <w:sz w:val="20"/>
          <w:szCs w:val="20"/>
        </w:rPr>
      </w:pPr>
      <w:r w:rsidRPr="003741C8">
        <w:rPr>
          <w:rFonts w:ascii="Arial" w:hAnsi="Arial" w:cs="Arial"/>
          <w:sz w:val="20"/>
          <w:szCs w:val="20"/>
        </w:rPr>
        <w:t xml:space="preserve">písemnou výpovědí s jednoroční výpovědní lhůtou, a to i bez udání důvodů, </w:t>
      </w:r>
    </w:p>
    <w:p w14:paraId="18B252EA" w14:textId="09134B2D" w:rsidR="00A04860" w:rsidRPr="003741C8" w:rsidRDefault="00A04860" w:rsidP="003741C8">
      <w:pPr>
        <w:pStyle w:val="Odstavecseseznamem"/>
        <w:numPr>
          <w:ilvl w:val="0"/>
          <w:numId w:val="4"/>
        </w:numPr>
        <w:spacing w:after="0" w:line="240" w:lineRule="auto"/>
        <w:jc w:val="both"/>
        <w:rPr>
          <w:rFonts w:ascii="Arial" w:hAnsi="Arial" w:cs="Arial"/>
          <w:sz w:val="20"/>
          <w:szCs w:val="20"/>
        </w:rPr>
      </w:pPr>
      <w:r w:rsidRPr="003741C8">
        <w:rPr>
          <w:rFonts w:ascii="Arial" w:hAnsi="Arial" w:cs="Arial"/>
          <w:sz w:val="20"/>
          <w:szCs w:val="20"/>
        </w:rPr>
        <w:t xml:space="preserve">písemným odstoupením od smlouvy s tříměsíční výpovědní lhůtou, a to v případech zvlášť závažného porušení smluvních povinností vyplývajících z této smlouvy. </w:t>
      </w:r>
    </w:p>
    <w:p w14:paraId="278A4032" w14:textId="4238BDB7" w:rsidR="00A04860" w:rsidRPr="003741C8" w:rsidRDefault="00A04860" w:rsidP="00E46232">
      <w:pPr>
        <w:spacing w:after="0" w:line="240" w:lineRule="auto"/>
        <w:ind w:left="360"/>
        <w:jc w:val="both"/>
        <w:rPr>
          <w:rFonts w:ascii="Arial" w:hAnsi="Arial" w:cs="Arial"/>
          <w:sz w:val="20"/>
          <w:szCs w:val="20"/>
        </w:rPr>
      </w:pPr>
      <w:r w:rsidRPr="003741C8">
        <w:rPr>
          <w:rFonts w:ascii="Arial" w:hAnsi="Arial" w:cs="Arial"/>
          <w:sz w:val="20"/>
          <w:szCs w:val="20"/>
        </w:rPr>
        <w:t>Výpovědní lhůta počíná plynout vždy prvním dnem kalendářního měsíce následujícího po</w:t>
      </w:r>
      <w:r w:rsidR="00E46232">
        <w:rPr>
          <w:rFonts w:ascii="Arial" w:hAnsi="Arial" w:cs="Arial"/>
          <w:sz w:val="20"/>
          <w:szCs w:val="20"/>
        </w:rPr>
        <w:t> </w:t>
      </w:r>
      <w:r w:rsidRPr="003741C8">
        <w:rPr>
          <w:rFonts w:ascii="Arial" w:hAnsi="Arial" w:cs="Arial"/>
          <w:sz w:val="20"/>
          <w:szCs w:val="20"/>
        </w:rPr>
        <w:t xml:space="preserve">kalendářním měsíci, v němž byla výpověď doručena druhé smluvní straně. </w:t>
      </w:r>
    </w:p>
    <w:p w14:paraId="54740FD3" w14:textId="596E8238" w:rsidR="00A04860" w:rsidRPr="003741C8" w:rsidRDefault="00A04860" w:rsidP="003741C8">
      <w:pPr>
        <w:pStyle w:val="Odstavecseseznamem"/>
        <w:numPr>
          <w:ilvl w:val="0"/>
          <w:numId w:val="3"/>
        </w:numPr>
        <w:spacing w:after="0" w:line="240" w:lineRule="auto"/>
        <w:jc w:val="both"/>
        <w:rPr>
          <w:rFonts w:ascii="Arial" w:hAnsi="Arial" w:cs="Arial"/>
          <w:sz w:val="20"/>
          <w:szCs w:val="20"/>
        </w:rPr>
      </w:pPr>
      <w:r w:rsidRPr="003741C8">
        <w:rPr>
          <w:rFonts w:ascii="Arial" w:hAnsi="Arial" w:cs="Arial"/>
          <w:sz w:val="20"/>
          <w:szCs w:val="20"/>
        </w:rPr>
        <w:t xml:space="preserve">Pro účely této smlouvy se za zvlášť závažné porušení smlouvy, kromě důvodů stanovených zákonem, považuje zejména neumožnění užívání a požívání předmětu nájmu ze strany pronajímatele, nebo stane-li se předmět nájmu bez zavinění nájemce nevhodný pro užívání smluveným způsobem a za smluveným účelem. Pronajímatel je oprávněn od smlouvy odstoupit, pokud je nájemce déle než dva měsíce v prodlení s platbou nájemného, byl-li podán insolvenční návrh na majetek nájemce, nevyužívá-li nájemce předmět nájmu v souladu se smlouvou, pozbyl-li nájemce potřebná oprávnění či povolení k provozování předmětu nájmu nebo nedodržuje-li nebo porušuje-li nájemce ustanovení této smlouvy (zejména čl. </w:t>
      </w:r>
      <w:r w:rsidR="00435C92">
        <w:rPr>
          <w:rFonts w:ascii="Arial" w:hAnsi="Arial" w:cs="Arial"/>
          <w:sz w:val="20"/>
          <w:szCs w:val="20"/>
        </w:rPr>
        <w:t>III</w:t>
      </w:r>
      <w:r w:rsidR="00284EB9">
        <w:rPr>
          <w:rFonts w:ascii="Arial" w:hAnsi="Arial" w:cs="Arial"/>
          <w:sz w:val="20"/>
          <w:szCs w:val="20"/>
        </w:rPr>
        <w:t>.</w:t>
      </w:r>
      <w:r w:rsidRPr="003741C8">
        <w:rPr>
          <w:rFonts w:ascii="Arial" w:hAnsi="Arial" w:cs="Arial"/>
          <w:sz w:val="20"/>
          <w:szCs w:val="20"/>
        </w:rPr>
        <w:t xml:space="preserve"> této smlouvy). </w:t>
      </w:r>
    </w:p>
    <w:p w14:paraId="1FE1D3D2" w14:textId="09B4B904" w:rsidR="00A04860" w:rsidRPr="003741C8" w:rsidRDefault="00A04860" w:rsidP="003741C8">
      <w:pPr>
        <w:pStyle w:val="Odstavecseseznamem"/>
        <w:numPr>
          <w:ilvl w:val="0"/>
          <w:numId w:val="3"/>
        </w:numPr>
        <w:spacing w:after="0" w:line="240" w:lineRule="auto"/>
        <w:jc w:val="both"/>
        <w:rPr>
          <w:rFonts w:ascii="Arial" w:hAnsi="Arial" w:cs="Arial"/>
          <w:sz w:val="20"/>
          <w:szCs w:val="20"/>
        </w:rPr>
      </w:pPr>
      <w:r w:rsidRPr="003741C8">
        <w:rPr>
          <w:rFonts w:ascii="Arial" w:hAnsi="Arial" w:cs="Arial"/>
          <w:sz w:val="20"/>
          <w:szCs w:val="20"/>
        </w:rPr>
        <w:t>Nájemce je povinen předat předmět nájmu ke dni skončení nájmu prostý jakýchkoliv závazků a proti písemnému předávacímu protokolu a v plném rozsahu umožnit pronajímateli dispozici s ním nejpozději k tomuto dni. Předmět nájmu musí být vrácen ve stavu, v jakém byl nájemcem převzat nebo lepším</w:t>
      </w:r>
      <w:r w:rsidR="007A36F3" w:rsidRPr="003741C8">
        <w:rPr>
          <w:rFonts w:ascii="Arial" w:hAnsi="Arial" w:cs="Arial"/>
          <w:sz w:val="20"/>
          <w:szCs w:val="20"/>
        </w:rPr>
        <w:t xml:space="preserve"> s přihlédnutím k nakládání s předmětem nájmu. </w:t>
      </w:r>
    </w:p>
    <w:p w14:paraId="4CB40332" w14:textId="77777777" w:rsidR="00E46232" w:rsidRDefault="00E46232" w:rsidP="00E46232">
      <w:pPr>
        <w:spacing w:after="0" w:line="240" w:lineRule="auto"/>
        <w:jc w:val="center"/>
        <w:rPr>
          <w:rFonts w:ascii="Arial" w:hAnsi="Arial" w:cs="Arial"/>
          <w:b/>
          <w:sz w:val="20"/>
          <w:szCs w:val="20"/>
        </w:rPr>
      </w:pPr>
    </w:p>
    <w:p w14:paraId="53E8C135" w14:textId="77777777" w:rsidR="00E46232" w:rsidRDefault="007A36F3" w:rsidP="00E46232">
      <w:pPr>
        <w:spacing w:after="0" w:line="240" w:lineRule="auto"/>
        <w:jc w:val="center"/>
        <w:rPr>
          <w:rFonts w:ascii="Arial" w:hAnsi="Arial" w:cs="Arial"/>
          <w:b/>
          <w:sz w:val="20"/>
          <w:szCs w:val="20"/>
        </w:rPr>
      </w:pPr>
      <w:r w:rsidRPr="00E46232">
        <w:rPr>
          <w:rFonts w:ascii="Arial" w:hAnsi="Arial" w:cs="Arial"/>
          <w:b/>
          <w:sz w:val="20"/>
          <w:szCs w:val="20"/>
        </w:rPr>
        <w:t xml:space="preserve">V. </w:t>
      </w:r>
    </w:p>
    <w:p w14:paraId="057CAF90" w14:textId="30EB74B3" w:rsidR="007A36F3" w:rsidRPr="00E46232" w:rsidRDefault="007A36F3" w:rsidP="00E46232">
      <w:pPr>
        <w:spacing w:after="0" w:line="240" w:lineRule="auto"/>
        <w:jc w:val="center"/>
        <w:rPr>
          <w:rFonts w:ascii="Arial" w:hAnsi="Arial" w:cs="Arial"/>
          <w:b/>
          <w:sz w:val="20"/>
          <w:szCs w:val="20"/>
        </w:rPr>
      </w:pPr>
      <w:r w:rsidRPr="00E46232">
        <w:rPr>
          <w:rFonts w:ascii="Arial" w:hAnsi="Arial" w:cs="Arial"/>
          <w:b/>
          <w:sz w:val="20"/>
          <w:szCs w:val="20"/>
        </w:rPr>
        <w:t>Nájemné a smluvní pokuty</w:t>
      </w:r>
    </w:p>
    <w:p w14:paraId="154BC6CE" w14:textId="09D31A3E" w:rsidR="00DF5BF1" w:rsidRPr="00E46232" w:rsidRDefault="007A36F3" w:rsidP="00E46232">
      <w:pPr>
        <w:pStyle w:val="Odstavecseseznamem"/>
        <w:numPr>
          <w:ilvl w:val="0"/>
          <w:numId w:val="8"/>
        </w:numPr>
        <w:spacing w:after="0" w:line="240" w:lineRule="auto"/>
        <w:jc w:val="both"/>
        <w:rPr>
          <w:rFonts w:ascii="Arial" w:hAnsi="Arial" w:cs="Arial"/>
          <w:sz w:val="20"/>
          <w:szCs w:val="20"/>
        </w:rPr>
      </w:pPr>
      <w:r w:rsidRPr="00E46232">
        <w:rPr>
          <w:rFonts w:ascii="Arial" w:hAnsi="Arial" w:cs="Arial"/>
          <w:sz w:val="20"/>
          <w:szCs w:val="20"/>
        </w:rPr>
        <w:t>Nájemné se sjednává dohodou smluvních stran</w:t>
      </w:r>
      <w:r w:rsidR="00DF5BF1" w:rsidRPr="00E46232">
        <w:rPr>
          <w:rFonts w:ascii="Arial" w:hAnsi="Arial" w:cs="Arial"/>
          <w:sz w:val="20"/>
          <w:szCs w:val="20"/>
        </w:rPr>
        <w:t xml:space="preserve"> a</w:t>
      </w:r>
      <w:r w:rsidRPr="00E46232">
        <w:rPr>
          <w:rFonts w:ascii="Arial" w:hAnsi="Arial" w:cs="Arial"/>
          <w:sz w:val="20"/>
          <w:szCs w:val="20"/>
        </w:rPr>
        <w:t xml:space="preserve"> činí</w:t>
      </w:r>
      <w:r w:rsidR="00E46232">
        <w:rPr>
          <w:rFonts w:ascii="Arial" w:hAnsi="Arial" w:cs="Arial"/>
          <w:sz w:val="20"/>
          <w:szCs w:val="20"/>
        </w:rPr>
        <w:t xml:space="preserve">: </w:t>
      </w:r>
    </w:p>
    <w:p w14:paraId="647B993D" w14:textId="77777777" w:rsidR="009207F2" w:rsidRDefault="007A36F3" w:rsidP="00E46232">
      <w:pPr>
        <w:pStyle w:val="Odstavecseseznamem"/>
        <w:numPr>
          <w:ilvl w:val="0"/>
          <w:numId w:val="4"/>
        </w:numPr>
        <w:spacing w:after="0" w:line="240" w:lineRule="auto"/>
        <w:jc w:val="both"/>
        <w:rPr>
          <w:rFonts w:ascii="Arial" w:hAnsi="Arial" w:cs="Arial"/>
          <w:sz w:val="20"/>
          <w:szCs w:val="20"/>
        </w:rPr>
      </w:pPr>
      <w:r w:rsidRPr="003741C8">
        <w:rPr>
          <w:rFonts w:ascii="Arial" w:hAnsi="Arial" w:cs="Arial"/>
          <w:sz w:val="20"/>
          <w:szCs w:val="20"/>
        </w:rPr>
        <w:t xml:space="preserve">peněžně </w:t>
      </w:r>
    </w:p>
    <w:p w14:paraId="02455299" w14:textId="636B5EFF" w:rsidR="009207F2" w:rsidRDefault="009207F2" w:rsidP="009207F2">
      <w:pPr>
        <w:pStyle w:val="Odstavecseseznamem"/>
        <w:spacing w:after="0" w:line="240" w:lineRule="auto"/>
        <w:jc w:val="both"/>
        <w:rPr>
          <w:rFonts w:ascii="Arial" w:hAnsi="Arial" w:cs="Arial"/>
          <w:sz w:val="20"/>
          <w:szCs w:val="20"/>
        </w:rPr>
      </w:pPr>
      <w:r>
        <w:rPr>
          <w:rFonts w:ascii="Arial" w:hAnsi="Arial" w:cs="Arial"/>
          <w:sz w:val="20"/>
          <w:szCs w:val="20"/>
          <w:highlight w:val="yellow"/>
        </w:rPr>
        <w:t xml:space="preserve">za 1 ha vodní plochy </w:t>
      </w:r>
      <w:r w:rsidR="007A36F3" w:rsidRPr="003741C8">
        <w:rPr>
          <w:rFonts w:ascii="Arial" w:hAnsi="Arial" w:cs="Arial"/>
          <w:sz w:val="20"/>
          <w:szCs w:val="20"/>
          <w:highlight w:val="yellow"/>
        </w:rPr>
        <w:t>................</w:t>
      </w:r>
      <w:r w:rsidR="007A36F3" w:rsidRPr="003741C8">
        <w:rPr>
          <w:rFonts w:ascii="Arial" w:hAnsi="Arial" w:cs="Arial"/>
          <w:sz w:val="20"/>
          <w:szCs w:val="20"/>
        </w:rPr>
        <w:t xml:space="preserve"> Kč</w:t>
      </w:r>
      <w:r w:rsidR="004C6AA5">
        <w:rPr>
          <w:rFonts w:ascii="Arial" w:hAnsi="Arial" w:cs="Arial"/>
          <w:sz w:val="20"/>
          <w:szCs w:val="20"/>
        </w:rPr>
        <w:t xml:space="preserve"> </w:t>
      </w:r>
      <w:r w:rsidR="007A36F3" w:rsidRPr="003741C8">
        <w:rPr>
          <w:rFonts w:ascii="Arial" w:hAnsi="Arial" w:cs="Arial"/>
          <w:sz w:val="20"/>
          <w:szCs w:val="20"/>
        </w:rPr>
        <w:t>/</w:t>
      </w:r>
      <w:r w:rsidR="004C6AA5">
        <w:rPr>
          <w:rFonts w:ascii="Arial" w:hAnsi="Arial" w:cs="Arial"/>
          <w:sz w:val="20"/>
          <w:szCs w:val="20"/>
        </w:rPr>
        <w:t xml:space="preserve"> </w:t>
      </w:r>
      <w:r w:rsidR="007A36F3" w:rsidRPr="003741C8">
        <w:rPr>
          <w:rFonts w:ascii="Arial" w:hAnsi="Arial" w:cs="Arial"/>
          <w:sz w:val="20"/>
          <w:szCs w:val="20"/>
        </w:rPr>
        <w:t>rok</w:t>
      </w:r>
      <w:r w:rsidR="004C6AA5">
        <w:rPr>
          <w:rFonts w:ascii="Arial" w:hAnsi="Arial" w:cs="Arial"/>
          <w:sz w:val="20"/>
          <w:szCs w:val="20"/>
        </w:rPr>
        <w:t xml:space="preserve">, </w:t>
      </w:r>
    </w:p>
    <w:p w14:paraId="6664DD91" w14:textId="29284C78" w:rsidR="00DF5BF1" w:rsidRPr="003741C8" w:rsidRDefault="004C6AA5" w:rsidP="009207F2">
      <w:pPr>
        <w:pStyle w:val="Odstavecseseznamem"/>
        <w:spacing w:after="0" w:line="240" w:lineRule="auto"/>
        <w:jc w:val="both"/>
        <w:rPr>
          <w:rFonts w:ascii="Arial" w:hAnsi="Arial" w:cs="Arial"/>
          <w:sz w:val="20"/>
          <w:szCs w:val="20"/>
        </w:rPr>
      </w:pPr>
      <w:r w:rsidRPr="004C6AA5">
        <w:rPr>
          <w:rFonts w:ascii="Arial" w:hAnsi="Arial" w:cs="Arial"/>
          <w:b/>
          <w:bCs/>
          <w:sz w:val="20"/>
          <w:szCs w:val="20"/>
        </w:rPr>
        <w:t>celkem</w:t>
      </w:r>
      <w:r w:rsidR="009207F2">
        <w:rPr>
          <w:rFonts w:ascii="Arial" w:hAnsi="Arial" w:cs="Arial"/>
          <w:b/>
          <w:bCs/>
          <w:sz w:val="20"/>
          <w:szCs w:val="20"/>
        </w:rPr>
        <w:t xml:space="preserve"> za všechny rybníky</w:t>
      </w:r>
      <w:r w:rsidRPr="004C6AA5">
        <w:rPr>
          <w:rFonts w:ascii="Arial" w:hAnsi="Arial" w:cs="Arial"/>
          <w:b/>
          <w:bCs/>
          <w:sz w:val="20"/>
          <w:szCs w:val="20"/>
        </w:rPr>
        <w:t xml:space="preserve"> </w:t>
      </w:r>
      <w:r w:rsidRPr="004C6AA5">
        <w:rPr>
          <w:rFonts w:ascii="Arial" w:hAnsi="Arial" w:cs="Arial"/>
          <w:b/>
          <w:bCs/>
          <w:sz w:val="20"/>
          <w:szCs w:val="20"/>
          <w:highlight w:val="yellow"/>
        </w:rPr>
        <w:t>................</w:t>
      </w:r>
      <w:r w:rsidRPr="004C6AA5">
        <w:rPr>
          <w:rFonts w:ascii="Arial" w:hAnsi="Arial" w:cs="Arial"/>
          <w:b/>
          <w:bCs/>
          <w:sz w:val="20"/>
          <w:szCs w:val="20"/>
        </w:rPr>
        <w:t xml:space="preserve"> Kč / rok</w:t>
      </w:r>
    </w:p>
    <w:p w14:paraId="199A829F" w14:textId="48650210" w:rsidR="00A84AF9" w:rsidRPr="003741C8" w:rsidRDefault="007A36F3" w:rsidP="00E46232">
      <w:pPr>
        <w:pStyle w:val="Odstavecseseznamem"/>
        <w:numPr>
          <w:ilvl w:val="0"/>
          <w:numId w:val="4"/>
        </w:numPr>
        <w:spacing w:after="0" w:line="240" w:lineRule="auto"/>
        <w:jc w:val="both"/>
        <w:rPr>
          <w:rFonts w:ascii="Arial" w:hAnsi="Arial" w:cs="Arial"/>
          <w:sz w:val="20"/>
          <w:szCs w:val="20"/>
        </w:rPr>
      </w:pPr>
      <w:r w:rsidRPr="003741C8">
        <w:rPr>
          <w:rFonts w:ascii="Arial" w:hAnsi="Arial" w:cs="Arial"/>
          <w:sz w:val="20"/>
          <w:szCs w:val="20"/>
        </w:rPr>
        <w:t xml:space="preserve">formou naturálního plnění odběrem </w:t>
      </w:r>
      <w:r w:rsidRPr="009207F2">
        <w:rPr>
          <w:rFonts w:ascii="Arial" w:hAnsi="Arial" w:cs="Arial"/>
          <w:b/>
          <w:bCs/>
          <w:sz w:val="20"/>
          <w:szCs w:val="20"/>
        </w:rPr>
        <w:t xml:space="preserve">700 kg kapra </w:t>
      </w:r>
      <w:r w:rsidR="00DF5BF1" w:rsidRPr="009207F2">
        <w:rPr>
          <w:rFonts w:ascii="Arial" w:hAnsi="Arial" w:cs="Arial"/>
          <w:b/>
          <w:bCs/>
          <w:sz w:val="20"/>
          <w:szCs w:val="20"/>
        </w:rPr>
        <w:t>výběrového</w:t>
      </w:r>
      <w:r w:rsidRPr="009207F2">
        <w:rPr>
          <w:rFonts w:ascii="Arial" w:hAnsi="Arial" w:cs="Arial"/>
          <w:b/>
          <w:bCs/>
          <w:sz w:val="20"/>
          <w:szCs w:val="20"/>
        </w:rPr>
        <w:t>/rok</w:t>
      </w:r>
      <w:r w:rsidRPr="003741C8">
        <w:rPr>
          <w:rFonts w:ascii="Arial" w:hAnsi="Arial" w:cs="Arial"/>
          <w:sz w:val="20"/>
          <w:szCs w:val="20"/>
        </w:rPr>
        <w:t xml:space="preserve">. </w:t>
      </w:r>
      <w:r w:rsidR="00A84AF9" w:rsidRPr="003741C8">
        <w:rPr>
          <w:rFonts w:ascii="Arial" w:hAnsi="Arial" w:cs="Arial"/>
          <w:sz w:val="20"/>
          <w:szCs w:val="20"/>
        </w:rPr>
        <w:t>Naturální plnění bude odebráno na</w:t>
      </w:r>
      <w:r w:rsidR="00284EB9">
        <w:rPr>
          <w:rFonts w:ascii="Arial" w:hAnsi="Arial" w:cs="Arial"/>
          <w:sz w:val="20"/>
          <w:szCs w:val="20"/>
        </w:rPr>
        <w:t xml:space="preserve"> adrese</w:t>
      </w:r>
      <w:r w:rsidR="00E46232">
        <w:rPr>
          <w:rFonts w:ascii="Arial" w:hAnsi="Arial" w:cs="Arial"/>
          <w:sz w:val="20"/>
          <w:szCs w:val="20"/>
        </w:rPr>
        <w:t> </w:t>
      </w:r>
      <w:r w:rsidR="00A84AF9" w:rsidRPr="003741C8">
        <w:rPr>
          <w:rFonts w:ascii="Arial" w:hAnsi="Arial" w:cs="Arial"/>
          <w:sz w:val="20"/>
          <w:szCs w:val="20"/>
          <w:highlight w:val="yellow"/>
        </w:rPr>
        <w:t>...........účastník doplní adresu odběru / sádek.............</w:t>
      </w:r>
      <w:r w:rsidR="00A84AF9" w:rsidRPr="003741C8">
        <w:rPr>
          <w:rFonts w:ascii="Arial" w:hAnsi="Arial" w:cs="Arial"/>
          <w:sz w:val="20"/>
          <w:szCs w:val="20"/>
        </w:rPr>
        <w:t xml:space="preserve"> vždy ve dnech 1.</w:t>
      </w:r>
      <w:r w:rsidR="00284EB9">
        <w:rPr>
          <w:rFonts w:ascii="Arial" w:hAnsi="Arial" w:cs="Arial"/>
          <w:sz w:val="20"/>
          <w:szCs w:val="20"/>
        </w:rPr>
        <w:t> </w:t>
      </w:r>
      <w:r w:rsidR="00A84AF9" w:rsidRPr="003741C8">
        <w:rPr>
          <w:rFonts w:ascii="Arial" w:hAnsi="Arial" w:cs="Arial"/>
          <w:sz w:val="20"/>
          <w:szCs w:val="20"/>
        </w:rPr>
        <w:t>11.</w:t>
      </w:r>
      <w:r w:rsidR="00284EB9">
        <w:rPr>
          <w:rFonts w:ascii="Arial" w:hAnsi="Arial" w:cs="Arial"/>
          <w:sz w:val="20"/>
          <w:szCs w:val="20"/>
        </w:rPr>
        <w:t> </w:t>
      </w:r>
      <w:r w:rsidR="00A84AF9" w:rsidRPr="003741C8">
        <w:rPr>
          <w:rFonts w:ascii="Arial" w:hAnsi="Arial" w:cs="Arial"/>
          <w:sz w:val="20"/>
          <w:szCs w:val="20"/>
        </w:rPr>
        <w:t xml:space="preserve">- 31. 12. běžného roku. </w:t>
      </w:r>
    </w:p>
    <w:p w14:paraId="5DE2E46D" w14:textId="5963B9F3" w:rsidR="007A36F3" w:rsidRPr="003741C8" w:rsidRDefault="00A84AF9" w:rsidP="00E46232">
      <w:pPr>
        <w:spacing w:after="0" w:line="240" w:lineRule="auto"/>
        <w:ind w:left="360"/>
        <w:jc w:val="both"/>
        <w:rPr>
          <w:rFonts w:ascii="Arial" w:hAnsi="Arial" w:cs="Arial"/>
          <w:sz w:val="20"/>
          <w:szCs w:val="20"/>
        </w:rPr>
      </w:pPr>
      <w:r w:rsidRPr="003741C8">
        <w:rPr>
          <w:rFonts w:ascii="Arial" w:hAnsi="Arial" w:cs="Arial"/>
          <w:sz w:val="20"/>
          <w:szCs w:val="20"/>
        </w:rPr>
        <w:t>Peněžní n</w:t>
      </w:r>
      <w:r w:rsidR="007A36F3" w:rsidRPr="003741C8">
        <w:rPr>
          <w:rFonts w:ascii="Arial" w:hAnsi="Arial" w:cs="Arial"/>
          <w:sz w:val="20"/>
          <w:szCs w:val="20"/>
        </w:rPr>
        <w:t xml:space="preserve">ájemné bude hrazeno jednou splátkou, a to vždy v termínu od 1. 5. do 1. 7. každého běžného roku. Nájemním rokem je kalendářní rok, tj. období od 1. ledna do 31. prosince. </w:t>
      </w:r>
    </w:p>
    <w:p w14:paraId="682CD8BB" w14:textId="6E4ED1EC" w:rsidR="007A36F3" w:rsidRPr="003741C8" w:rsidRDefault="007A36F3" w:rsidP="00E46232">
      <w:pPr>
        <w:pStyle w:val="Odstavecseseznamem"/>
        <w:numPr>
          <w:ilvl w:val="0"/>
          <w:numId w:val="8"/>
        </w:numPr>
        <w:spacing w:after="0" w:line="240" w:lineRule="auto"/>
        <w:jc w:val="both"/>
        <w:rPr>
          <w:rFonts w:ascii="Arial" w:hAnsi="Arial" w:cs="Arial"/>
          <w:sz w:val="20"/>
          <w:szCs w:val="20"/>
        </w:rPr>
      </w:pPr>
      <w:r w:rsidRPr="003741C8">
        <w:rPr>
          <w:rFonts w:ascii="Arial" w:hAnsi="Arial" w:cs="Arial"/>
          <w:sz w:val="20"/>
          <w:szCs w:val="20"/>
        </w:rPr>
        <w:t xml:space="preserve">Nájemce je povinen uhradit nájemné v ujednané výši na účet pronajímatele číslo 246895377/0300 vedeného u ČSOB. Pronajímatel je oprávněn určení bankovního spojení pro účel úhrad nájemného v době trvání této smlouvy měnit formou písemného sdělení nájemci. </w:t>
      </w:r>
    </w:p>
    <w:p w14:paraId="2F5F08C4" w14:textId="2C33E73C" w:rsidR="007A36F3" w:rsidRPr="003741C8" w:rsidRDefault="007A36F3" w:rsidP="00E46232">
      <w:pPr>
        <w:pStyle w:val="Odstavecseseznamem"/>
        <w:numPr>
          <w:ilvl w:val="0"/>
          <w:numId w:val="8"/>
        </w:numPr>
        <w:spacing w:after="0" w:line="240" w:lineRule="auto"/>
        <w:jc w:val="both"/>
        <w:rPr>
          <w:rFonts w:ascii="Arial" w:hAnsi="Arial" w:cs="Arial"/>
          <w:sz w:val="20"/>
          <w:szCs w:val="20"/>
        </w:rPr>
      </w:pPr>
      <w:r w:rsidRPr="003741C8">
        <w:rPr>
          <w:rFonts w:ascii="Arial" w:hAnsi="Arial" w:cs="Arial"/>
          <w:sz w:val="20"/>
          <w:szCs w:val="20"/>
        </w:rPr>
        <w:lastRenderedPageBreak/>
        <w:t>Pronajímatel má v případě prodlení s placením nájemného nárok na smluvní pokutu v sazbě 0,05</w:t>
      </w:r>
      <w:r w:rsidR="00E46232">
        <w:rPr>
          <w:rFonts w:ascii="Arial" w:hAnsi="Arial" w:cs="Arial"/>
          <w:sz w:val="20"/>
          <w:szCs w:val="20"/>
        </w:rPr>
        <w:t> </w:t>
      </w:r>
      <w:r w:rsidRPr="003741C8">
        <w:rPr>
          <w:rFonts w:ascii="Arial" w:hAnsi="Arial" w:cs="Arial"/>
          <w:sz w:val="20"/>
          <w:szCs w:val="20"/>
        </w:rPr>
        <w:t xml:space="preserve">% z dlužné částky za každý den prodlení. </w:t>
      </w:r>
    </w:p>
    <w:p w14:paraId="15524EDA" w14:textId="1B133896" w:rsidR="007A36F3" w:rsidRPr="003741C8" w:rsidRDefault="007A36F3" w:rsidP="00E46232">
      <w:pPr>
        <w:pStyle w:val="Odstavecseseznamem"/>
        <w:numPr>
          <w:ilvl w:val="0"/>
          <w:numId w:val="8"/>
        </w:numPr>
        <w:spacing w:after="0" w:line="240" w:lineRule="auto"/>
        <w:jc w:val="both"/>
        <w:rPr>
          <w:rFonts w:ascii="Arial" w:hAnsi="Arial" w:cs="Arial"/>
          <w:sz w:val="20"/>
          <w:szCs w:val="20"/>
        </w:rPr>
      </w:pPr>
      <w:r w:rsidRPr="003741C8">
        <w:rPr>
          <w:rFonts w:ascii="Arial" w:hAnsi="Arial" w:cs="Arial"/>
          <w:sz w:val="20"/>
          <w:szCs w:val="20"/>
        </w:rPr>
        <w:t xml:space="preserve">Smluvní strany se dohodly, že k výši nájemného sjednávají inflační doložku, na </w:t>
      </w:r>
      <w:proofErr w:type="gramStart"/>
      <w:r w:rsidRPr="003741C8">
        <w:rPr>
          <w:rFonts w:ascii="Arial" w:hAnsi="Arial" w:cs="Arial"/>
          <w:sz w:val="20"/>
          <w:szCs w:val="20"/>
        </w:rPr>
        <w:t>základě</w:t>
      </w:r>
      <w:proofErr w:type="gramEnd"/>
      <w:r w:rsidRPr="003741C8">
        <w:rPr>
          <w:rFonts w:ascii="Arial" w:hAnsi="Arial" w:cs="Arial"/>
          <w:sz w:val="20"/>
          <w:szCs w:val="20"/>
        </w:rPr>
        <w:t xml:space="preserve"> které </w:t>
      </w:r>
      <w:r w:rsidR="00284EB9">
        <w:rPr>
          <w:rFonts w:ascii="Arial" w:hAnsi="Arial" w:cs="Arial"/>
          <w:sz w:val="20"/>
          <w:szCs w:val="20"/>
        </w:rPr>
        <w:t xml:space="preserve">je </w:t>
      </w:r>
      <w:r w:rsidRPr="003741C8">
        <w:rPr>
          <w:rFonts w:ascii="Arial" w:hAnsi="Arial" w:cs="Arial"/>
          <w:sz w:val="20"/>
          <w:szCs w:val="20"/>
        </w:rPr>
        <w:t>pronajímatel oprávněn jednostranně zvýšit nájemné o roční míru inflace vyjádřenou přírůstkem průměrného ročního indexu spotřebitelských cen za uplynulý kalendářní rok vyhlášenou českým statistickým úřadem. Pronajímatel spočítá takto indexované nájemné (navýšené o roční míru inflace) dle tohoto ustanovení smlouvy</w:t>
      </w:r>
      <w:r w:rsidR="00DF5BF1" w:rsidRPr="003741C8">
        <w:rPr>
          <w:rFonts w:ascii="Arial" w:hAnsi="Arial" w:cs="Arial"/>
          <w:sz w:val="20"/>
          <w:szCs w:val="20"/>
        </w:rPr>
        <w:t>. Pokud dosáhne indexované nájemné vyšší částky než</w:t>
      </w:r>
      <w:r w:rsidR="00E46232">
        <w:rPr>
          <w:rFonts w:ascii="Arial" w:hAnsi="Arial" w:cs="Arial"/>
          <w:sz w:val="20"/>
          <w:szCs w:val="20"/>
        </w:rPr>
        <w:t> </w:t>
      </w:r>
      <w:r w:rsidR="00DF5BF1" w:rsidRPr="003741C8">
        <w:rPr>
          <w:rFonts w:ascii="Arial" w:hAnsi="Arial" w:cs="Arial"/>
          <w:sz w:val="20"/>
          <w:szCs w:val="20"/>
        </w:rPr>
        <w:t xml:space="preserve">nájemné za předchozí rok, pronajímatel zašle nájemci do 30. 4. předpis nájemného na daný kalendářní rok. Toto oznámení bude řešeno formou písemného sdělení bez nutnosti uzavírat dodatek k této smlouvě. </w:t>
      </w:r>
    </w:p>
    <w:p w14:paraId="067D3051" w14:textId="7FD4AF7F" w:rsidR="00DF5BF1" w:rsidRPr="003741C8" w:rsidRDefault="00DF5BF1" w:rsidP="00E46232">
      <w:pPr>
        <w:pStyle w:val="Odstavecseseznamem"/>
        <w:numPr>
          <w:ilvl w:val="0"/>
          <w:numId w:val="8"/>
        </w:numPr>
        <w:spacing w:after="0" w:line="240" w:lineRule="auto"/>
        <w:jc w:val="both"/>
        <w:rPr>
          <w:rFonts w:ascii="Arial" w:hAnsi="Arial" w:cs="Arial"/>
          <w:sz w:val="20"/>
          <w:szCs w:val="20"/>
        </w:rPr>
      </w:pPr>
      <w:r w:rsidRPr="003741C8">
        <w:rPr>
          <w:rFonts w:ascii="Arial" w:hAnsi="Arial" w:cs="Arial"/>
          <w:sz w:val="20"/>
          <w:szCs w:val="20"/>
        </w:rPr>
        <w:t xml:space="preserve">Bude-li z mimořádných důvodů (zejména v případě ohrožení bezpečnosti osob nebo majetku) nutné vypustit rybník a má-li tato skutečnost prokazatelný vliv na hospodaření nájemce, je pronajímatel na základě písemné žádosti nájemce povinen přiměřeně snížit nájemci požadované nájemné. Výpočet odpovídající tomuto přiměřenému snížení nájemného bude proveden pronajímatelem v závislosti na počtu vypouštěných rybníků, počtu měsíců, po které bude </w:t>
      </w:r>
      <w:r w:rsidR="00972C76">
        <w:rPr>
          <w:rFonts w:ascii="Arial" w:hAnsi="Arial" w:cs="Arial"/>
          <w:sz w:val="20"/>
          <w:szCs w:val="20"/>
        </w:rPr>
        <w:t>rybník</w:t>
      </w:r>
      <w:r w:rsidRPr="003741C8">
        <w:rPr>
          <w:rFonts w:ascii="Arial" w:hAnsi="Arial" w:cs="Arial"/>
          <w:sz w:val="20"/>
          <w:szCs w:val="20"/>
        </w:rPr>
        <w:t xml:space="preserve"> vypuštěn. </w:t>
      </w:r>
    </w:p>
    <w:p w14:paraId="3DF9FE08" w14:textId="77777777" w:rsidR="00E46232" w:rsidRDefault="00E46232" w:rsidP="00E46232">
      <w:pPr>
        <w:spacing w:after="0" w:line="240" w:lineRule="auto"/>
        <w:jc w:val="center"/>
        <w:rPr>
          <w:rFonts w:ascii="Arial" w:hAnsi="Arial" w:cs="Arial"/>
          <w:b/>
          <w:sz w:val="20"/>
          <w:szCs w:val="20"/>
        </w:rPr>
      </w:pPr>
    </w:p>
    <w:p w14:paraId="25B638EA" w14:textId="2348E15A" w:rsidR="00DF5BF1" w:rsidRPr="00E46232" w:rsidRDefault="00A84AF9" w:rsidP="00E46232">
      <w:pPr>
        <w:spacing w:after="0" w:line="240" w:lineRule="auto"/>
        <w:jc w:val="center"/>
        <w:rPr>
          <w:rFonts w:ascii="Arial" w:hAnsi="Arial" w:cs="Arial"/>
          <w:b/>
          <w:sz w:val="20"/>
          <w:szCs w:val="20"/>
        </w:rPr>
      </w:pPr>
      <w:r w:rsidRPr="00E46232">
        <w:rPr>
          <w:rFonts w:ascii="Arial" w:hAnsi="Arial" w:cs="Arial"/>
          <w:b/>
          <w:sz w:val="20"/>
          <w:szCs w:val="20"/>
        </w:rPr>
        <w:t xml:space="preserve">VI. </w:t>
      </w:r>
    </w:p>
    <w:p w14:paraId="0537F17E" w14:textId="3C77E03A" w:rsidR="00A84AF9" w:rsidRPr="00E46232" w:rsidRDefault="00A84AF9" w:rsidP="00E46232">
      <w:pPr>
        <w:spacing w:after="0" w:line="240" w:lineRule="auto"/>
        <w:jc w:val="center"/>
        <w:rPr>
          <w:rFonts w:ascii="Arial" w:hAnsi="Arial" w:cs="Arial"/>
          <w:b/>
          <w:sz w:val="20"/>
          <w:szCs w:val="20"/>
        </w:rPr>
      </w:pPr>
      <w:r w:rsidRPr="00E46232">
        <w:rPr>
          <w:rFonts w:ascii="Arial" w:hAnsi="Arial" w:cs="Arial"/>
          <w:b/>
          <w:sz w:val="20"/>
          <w:szCs w:val="20"/>
        </w:rPr>
        <w:t>Závěrečná ustanovení</w:t>
      </w:r>
    </w:p>
    <w:p w14:paraId="3C6E5BCE" w14:textId="278AD65D" w:rsidR="00A84AF9" w:rsidRPr="003741C8" w:rsidRDefault="00A84AF9"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Uzavření této nájemní smlouvy schválilo Zastupitelstvo obce Domanín svým usnesením č.</w:t>
      </w:r>
      <w:r w:rsidR="00E46232">
        <w:rPr>
          <w:rFonts w:ascii="Arial" w:hAnsi="Arial" w:cs="Arial"/>
          <w:sz w:val="20"/>
          <w:szCs w:val="20"/>
        </w:rPr>
        <w:t> </w:t>
      </w:r>
      <w:r w:rsidRPr="003741C8">
        <w:rPr>
          <w:rFonts w:ascii="Arial" w:hAnsi="Arial" w:cs="Arial"/>
          <w:sz w:val="20"/>
          <w:szCs w:val="20"/>
          <w:highlight w:val="cyan"/>
        </w:rPr>
        <w:t>...................</w:t>
      </w:r>
      <w:r w:rsidRPr="003741C8">
        <w:rPr>
          <w:rFonts w:ascii="Arial" w:hAnsi="Arial" w:cs="Arial"/>
          <w:sz w:val="20"/>
          <w:szCs w:val="20"/>
        </w:rPr>
        <w:t xml:space="preserve"> ze dne </w:t>
      </w:r>
      <w:r w:rsidRPr="003741C8">
        <w:rPr>
          <w:rFonts w:ascii="Arial" w:hAnsi="Arial" w:cs="Arial"/>
          <w:sz w:val="20"/>
          <w:szCs w:val="20"/>
          <w:highlight w:val="cyan"/>
        </w:rPr>
        <w:t>..............</w:t>
      </w:r>
      <w:r w:rsidRPr="003741C8">
        <w:rPr>
          <w:rFonts w:ascii="Arial" w:hAnsi="Arial" w:cs="Arial"/>
          <w:sz w:val="20"/>
          <w:szCs w:val="20"/>
        </w:rPr>
        <w:t xml:space="preserve"> </w:t>
      </w:r>
    </w:p>
    <w:p w14:paraId="68E74C56" w14:textId="4B6E82AC" w:rsidR="00A84AF9" w:rsidRPr="003741C8" w:rsidRDefault="00A84AF9"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Souhlas se zveřejněním záměru pronájmu předmětu nájmu schválilo Zastupitelstvo obce Domanín svým usnesením č. 11/18/2024 dne 21. 5. 2024. Záměr pronájmu předmětu nájmu byl zveřejněn na</w:t>
      </w:r>
      <w:r w:rsidR="00E46232">
        <w:rPr>
          <w:rFonts w:ascii="Arial" w:hAnsi="Arial" w:cs="Arial"/>
          <w:sz w:val="20"/>
          <w:szCs w:val="20"/>
        </w:rPr>
        <w:t> </w:t>
      </w:r>
      <w:r w:rsidRPr="003741C8">
        <w:rPr>
          <w:rFonts w:ascii="Arial" w:hAnsi="Arial" w:cs="Arial"/>
          <w:sz w:val="20"/>
          <w:szCs w:val="20"/>
        </w:rPr>
        <w:t>úřední i elektronické úřední desce obce Domanín</w:t>
      </w:r>
      <w:r w:rsidR="00E46232">
        <w:rPr>
          <w:rFonts w:ascii="Arial" w:hAnsi="Arial" w:cs="Arial"/>
          <w:sz w:val="20"/>
          <w:szCs w:val="20"/>
        </w:rPr>
        <w:t xml:space="preserve">. </w:t>
      </w:r>
    </w:p>
    <w:p w14:paraId="0070411C" w14:textId="4C77BFAD" w:rsidR="00A84AF9" w:rsidRPr="003741C8" w:rsidRDefault="00A84AF9"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 xml:space="preserve">Tato smlouva nabývá platnosti a účinnosti dne 1. 1. 2025. </w:t>
      </w:r>
    </w:p>
    <w:p w14:paraId="2FB41390" w14:textId="6579F375" w:rsidR="00A84AF9" w:rsidRPr="003741C8" w:rsidRDefault="00A84AF9"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V případě, že se některé ustanovení této smlouvy stane neplatným nebo neúčinným</w:t>
      </w:r>
      <w:r w:rsidR="007E3334" w:rsidRPr="003741C8">
        <w:rPr>
          <w:rFonts w:ascii="Arial" w:hAnsi="Arial" w:cs="Arial"/>
          <w:sz w:val="20"/>
          <w:szCs w:val="20"/>
        </w:rPr>
        <w:t>, platnost a</w:t>
      </w:r>
      <w:r w:rsidR="00E46232">
        <w:rPr>
          <w:rFonts w:ascii="Arial" w:hAnsi="Arial" w:cs="Arial"/>
          <w:sz w:val="20"/>
          <w:szCs w:val="20"/>
        </w:rPr>
        <w:t> </w:t>
      </w:r>
      <w:r w:rsidR="007E3334" w:rsidRPr="003741C8">
        <w:rPr>
          <w:rFonts w:ascii="Arial" w:hAnsi="Arial" w:cs="Arial"/>
          <w:sz w:val="20"/>
          <w:szCs w:val="20"/>
        </w:rPr>
        <w:t xml:space="preserve">účinnost ostatních ustanovení této smlouvy zůstane nedotčena. Namísto takového neplatného nebo neúčinného ustanovení budou ostatní ustanovení této smlouvy vykládána přiměřeným způsobem tak, aby v mezích zákona bylo co možná nejvíce dosaženo smyslu této smlouvy podle původního záměru smluvních stran. Současně se strany zavazují na výzvu jedné ze stran nahradit neplatné či neúčinné ustanovení ustanovením novým, odpovídajícím obsahu a smyslu ustanovení původního. </w:t>
      </w:r>
    </w:p>
    <w:p w14:paraId="217E4A95" w14:textId="2353DF93" w:rsidR="007E3334" w:rsidRPr="003741C8" w:rsidRDefault="007E3334"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 xml:space="preserve">Tuto smlouvu lze změnit nebo doplnit jen dodatkem k ní uzavřeným v písemné formě a podepsaným oběma smluvními stranami. </w:t>
      </w:r>
    </w:p>
    <w:p w14:paraId="2B1E2D4C" w14:textId="2198B405" w:rsidR="007E3334" w:rsidRPr="003741C8" w:rsidRDefault="007E3334"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 xml:space="preserve">Tato smlouva je vyhotovena ve čtyřech (4) stejnopisech, z nichž dva (2) obdrží nájemce a dva (2) pronajímatel. </w:t>
      </w:r>
    </w:p>
    <w:p w14:paraId="195EE158" w14:textId="76423111" w:rsidR="007E3334" w:rsidRPr="003741C8" w:rsidRDefault="007E3334" w:rsidP="003741C8">
      <w:pPr>
        <w:pStyle w:val="Odstavecseseznamem"/>
        <w:numPr>
          <w:ilvl w:val="0"/>
          <w:numId w:val="5"/>
        </w:numPr>
        <w:spacing w:after="0" w:line="240" w:lineRule="auto"/>
        <w:jc w:val="both"/>
        <w:rPr>
          <w:rFonts w:ascii="Arial" w:hAnsi="Arial" w:cs="Arial"/>
          <w:sz w:val="20"/>
          <w:szCs w:val="20"/>
        </w:rPr>
      </w:pPr>
      <w:r w:rsidRPr="003741C8">
        <w:rPr>
          <w:rFonts w:ascii="Arial" w:hAnsi="Arial" w:cs="Arial"/>
          <w:sz w:val="20"/>
          <w:szCs w:val="20"/>
        </w:rPr>
        <w:t xml:space="preserve">Účastníci smlouvy podpisem stvrzují, že si celou smlouvu důkladně přečetli, že smlouvu neuzavírají v tísni za nenápadně nevýhodných podmínek a že smlouva byla sepsána podle jejich skutečné a svobodné vůle a dále že obsahu smlouvy rozumí, souhlasí s ním a nemají žádných námitek proti jejímu obsahu a dále, že jsou plně svéprávní pro učinění tohoto jednání. Na důkaz toho připojují své vlastnoruční podpisy. </w:t>
      </w:r>
    </w:p>
    <w:p w14:paraId="25650A54" w14:textId="77777777" w:rsidR="003741C8" w:rsidRDefault="003741C8" w:rsidP="003741C8">
      <w:pPr>
        <w:spacing w:after="0" w:line="240" w:lineRule="auto"/>
        <w:jc w:val="both"/>
        <w:rPr>
          <w:rFonts w:ascii="Arial" w:hAnsi="Arial" w:cs="Arial"/>
          <w:sz w:val="20"/>
          <w:szCs w:val="20"/>
        </w:rPr>
      </w:pPr>
    </w:p>
    <w:p w14:paraId="05F28EB2" w14:textId="77777777" w:rsidR="00371B39" w:rsidRDefault="00371B39" w:rsidP="003741C8">
      <w:pPr>
        <w:spacing w:after="0" w:line="240" w:lineRule="auto"/>
        <w:jc w:val="both"/>
        <w:rPr>
          <w:rFonts w:ascii="Arial" w:hAnsi="Arial" w:cs="Arial"/>
          <w:sz w:val="20"/>
          <w:szCs w:val="20"/>
        </w:rPr>
      </w:pPr>
    </w:p>
    <w:p w14:paraId="7D5B190B" w14:textId="77777777" w:rsidR="00371B39" w:rsidRPr="00371B39" w:rsidRDefault="00371B39" w:rsidP="003741C8">
      <w:pPr>
        <w:spacing w:after="0" w:line="240" w:lineRule="auto"/>
        <w:jc w:val="both"/>
        <w:rPr>
          <w:rFonts w:ascii="Arial" w:hAnsi="Arial" w:cs="Arial"/>
          <w:b/>
          <w:bCs/>
          <w:sz w:val="20"/>
          <w:szCs w:val="20"/>
        </w:rPr>
      </w:pPr>
      <w:r w:rsidRPr="00371B39">
        <w:rPr>
          <w:rFonts w:ascii="Arial" w:hAnsi="Arial" w:cs="Arial"/>
          <w:b/>
          <w:bCs/>
          <w:sz w:val="20"/>
          <w:szCs w:val="20"/>
        </w:rPr>
        <w:t xml:space="preserve">Příloha: </w:t>
      </w:r>
    </w:p>
    <w:p w14:paraId="6429ABAE" w14:textId="07C19372" w:rsidR="00E46232" w:rsidRPr="00371B39" w:rsidRDefault="00371B39" w:rsidP="00371B39">
      <w:pPr>
        <w:pStyle w:val="Odstavecseseznamem"/>
        <w:numPr>
          <w:ilvl w:val="0"/>
          <w:numId w:val="4"/>
        </w:numPr>
        <w:spacing w:after="0" w:line="240" w:lineRule="auto"/>
        <w:jc w:val="both"/>
        <w:rPr>
          <w:rFonts w:ascii="Arial" w:hAnsi="Arial" w:cs="Arial"/>
          <w:sz w:val="20"/>
          <w:szCs w:val="20"/>
        </w:rPr>
      </w:pPr>
      <w:r w:rsidRPr="00371B39">
        <w:rPr>
          <w:rFonts w:ascii="Arial" w:hAnsi="Arial" w:cs="Arial"/>
          <w:sz w:val="20"/>
          <w:szCs w:val="20"/>
        </w:rPr>
        <w:t>Závazné podmínky AOPK pro období udržitelnost projektu „Udržovací práce rybníka Jalovcový (</w:t>
      </w:r>
      <w:proofErr w:type="spellStart"/>
      <w:r w:rsidRPr="00371B39">
        <w:rPr>
          <w:rFonts w:ascii="Arial" w:hAnsi="Arial" w:cs="Arial"/>
          <w:sz w:val="20"/>
          <w:szCs w:val="20"/>
        </w:rPr>
        <w:t>k.ú</w:t>
      </w:r>
      <w:proofErr w:type="spellEnd"/>
      <w:r w:rsidRPr="00371B39">
        <w:rPr>
          <w:rFonts w:ascii="Arial" w:hAnsi="Arial" w:cs="Arial"/>
          <w:sz w:val="20"/>
          <w:szCs w:val="20"/>
        </w:rPr>
        <w:t>. Domanín)“</w:t>
      </w:r>
    </w:p>
    <w:p w14:paraId="710EBEFC" w14:textId="77777777" w:rsidR="00371B39" w:rsidRDefault="00371B39" w:rsidP="003741C8">
      <w:pPr>
        <w:spacing w:after="0" w:line="240" w:lineRule="auto"/>
        <w:jc w:val="both"/>
        <w:rPr>
          <w:rFonts w:ascii="Arial" w:hAnsi="Arial" w:cs="Arial"/>
          <w:sz w:val="20"/>
          <w:szCs w:val="20"/>
        </w:rPr>
      </w:pPr>
    </w:p>
    <w:p w14:paraId="3D6DF3DA" w14:textId="77777777" w:rsidR="00E46232" w:rsidRDefault="00E46232" w:rsidP="003741C8">
      <w:pPr>
        <w:spacing w:after="0" w:line="240" w:lineRule="auto"/>
        <w:jc w:val="both"/>
        <w:rPr>
          <w:rFonts w:ascii="Arial" w:hAnsi="Arial" w:cs="Arial"/>
          <w:sz w:val="20"/>
          <w:szCs w:val="20"/>
        </w:rPr>
      </w:pPr>
    </w:p>
    <w:p w14:paraId="1AE960CA" w14:textId="4C44C758" w:rsidR="003741C8" w:rsidRPr="003741C8" w:rsidRDefault="003741C8" w:rsidP="003741C8">
      <w:pPr>
        <w:tabs>
          <w:tab w:val="center" w:pos="1701"/>
          <w:tab w:val="center" w:pos="7371"/>
        </w:tabs>
        <w:spacing w:after="0" w:line="240" w:lineRule="auto"/>
        <w:jc w:val="both"/>
        <w:rPr>
          <w:rFonts w:ascii="Arial" w:hAnsi="Arial" w:cs="Arial"/>
          <w:sz w:val="20"/>
          <w:szCs w:val="20"/>
        </w:rPr>
      </w:pPr>
      <w:r w:rsidRPr="003741C8">
        <w:rPr>
          <w:rFonts w:ascii="Arial" w:hAnsi="Arial" w:cs="Arial"/>
          <w:sz w:val="20"/>
          <w:szCs w:val="20"/>
        </w:rPr>
        <w:tab/>
        <w:t xml:space="preserve">V ...................... dne .......... 2024 </w:t>
      </w:r>
      <w:r w:rsidRPr="003741C8">
        <w:rPr>
          <w:rFonts w:ascii="Arial" w:hAnsi="Arial" w:cs="Arial"/>
          <w:sz w:val="20"/>
          <w:szCs w:val="20"/>
        </w:rPr>
        <w:tab/>
        <w:t>V ...................... dne .......... 2024</w:t>
      </w:r>
    </w:p>
    <w:p w14:paraId="2C1109B5" w14:textId="77777777" w:rsidR="003741C8" w:rsidRPr="003741C8" w:rsidRDefault="003741C8" w:rsidP="003741C8">
      <w:pPr>
        <w:tabs>
          <w:tab w:val="center" w:pos="1701"/>
          <w:tab w:val="center" w:pos="7371"/>
        </w:tabs>
        <w:spacing w:after="0" w:line="240" w:lineRule="auto"/>
        <w:jc w:val="both"/>
        <w:rPr>
          <w:rFonts w:ascii="Arial" w:hAnsi="Arial" w:cs="Arial"/>
          <w:sz w:val="20"/>
          <w:szCs w:val="20"/>
        </w:rPr>
      </w:pPr>
    </w:p>
    <w:p w14:paraId="4544C83E" w14:textId="77777777" w:rsidR="003741C8" w:rsidRPr="003741C8" w:rsidRDefault="003741C8" w:rsidP="003741C8">
      <w:pPr>
        <w:tabs>
          <w:tab w:val="center" w:pos="1701"/>
          <w:tab w:val="center" w:pos="7371"/>
        </w:tabs>
        <w:spacing w:after="0" w:line="240" w:lineRule="auto"/>
        <w:jc w:val="both"/>
        <w:rPr>
          <w:rFonts w:ascii="Arial" w:hAnsi="Arial" w:cs="Arial"/>
          <w:sz w:val="20"/>
          <w:szCs w:val="20"/>
        </w:rPr>
      </w:pPr>
    </w:p>
    <w:p w14:paraId="7156FBAE" w14:textId="39167BF5" w:rsidR="003741C8" w:rsidRPr="003741C8" w:rsidRDefault="003741C8" w:rsidP="003741C8">
      <w:pPr>
        <w:tabs>
          <w:tab w:val="center" w:pos="1701"/>
          <w:tab w:val="center" w:pos="7371"/>
        </w:tabs>
        <w:spacing w:after="0" w:line="240" w:lineRule="auto"/>
        <w:jc w:val="both"/>
        <w:rPr>
          <w:rFonts w:ascii="Arial" w:hAnsi="Arial" w:cs="Arial"/>
          <w:sz w:val="20"/>
          <w:szCs w:val="20"/>
        </w:rPr>
      </w:pPr>
      <w:r w:rsidRPr="003741C8">
        <w:rPr>
          <w:rFonts w:ascii="Arial" w:hAnsi="Arial" w:cs="Arial"/>
          <w:b/>
          <w:bCs/>
          <w:sz w:val="20"/>
          <w:szCs w:val="20"/>
        </w:rPr>
        <w:tab/>
        <w:t xml:space="preserve">Pronajímatel: </w:t>
      </w:r>
      <w:r w:rsidRPr="003741C8">
        <w:rPr>
          <w:rFonts w:ascii="Arial" w:hAnsi="Arial" w:cs="Arial"/>
          <w:b/>
          <w:bCs/>
          <w:sz w:val="20"/>
          <w:szCs w:val="20"/>
        </w:rPr>
        <w:tab/>
        <w:t xml:space="preserve">Nájemce: </w:t>
      </w:r>
    </w:p>
    <w:p w14:paraId="3CFD223A" w14:textId="77777777" w:rsidR="003741C8" w:rsidRPr="003741C8" w:rsidRDefault="003741C8" w:rsidP="003741C8">
      <w:pPr>
        <w:tabs>
          <w:tab w:val="center" w:pos="1701"/>
          <w:tab w:val="center" w:pos="7371"/>
        </w:tabs>
        <w:spacing w:after="0" w:line="240" w:lineRule="auto"/>
        <w:jc w:val="both"/>
        <w:rPr>
          <w:rFonts w:ascii="Arial" w:hAnsi="Arial" w:cs="Arial"/>
          <w:sz w:val="20"/>
          <w:szCs w:val="20"/>
        </w:rPr>
      </w:pPr>
    </w:p>
    <w:p w14:paraId="4ADAE7F1" w14:textId="77777777" w:rsidR="003741C8" w:rsidRPr="003741C8" w:rsidRDefault="003741C8" w:rsidP="003741C8">
      <w:pPr>
        <w:tabs>
          <w:tab w:val="center" w:pos="1701"/>
          <w:tab w:val="center" w:pos="7371"/>
        </w:tabs>
        <w:spacing w:after="0" w:line="240" w:lineRule="auto"/>
        <w:jc w:val="both"/>
        <w:rPr>
          <w:rFonts w:ascii="Arial" w:hAnsi="Arial" w:cs="Arial"/>
          <w:sz w:val="20"/>
          <w:szCs w:val="20"/>
        </w:rPr>
      </w:pPr>
    </w:p>
    <w:p w14:paraId="7C60981E" w14:textId="30DE91FD" w:rsidR="003741C8" w:rsidRPr="003741C8" w:rsidRDefault="003741C8" w:rsidP="003741C8">
      <w:pPr>
        <w:tabs>
          <w:tab w:val="center" w:pos="1701"/>
          <w:tab w:val="center" w:pos="7371"/>
        </w:tabs>
        <w:spacing w:after="0" w:line="240" w:lineRule="auto"/>
        <w:jc w:val="both"/>
        <w:rPr>
          <w:rFonts w:ascii="Arial" w:hAnsi="Arial" w:cs="Arial"/>
          <w:sz w:val="20"/>
          <w:szCs w:val="20"/>
        </w:rPr>
      </w:pPr>
      <w:r w:rsidRPr="003741C8">
        <w:rPr>
          <w:rFonts w:ascii="Arial" w:hAnsi="Arial" w:cs="Arial"/>
          <w:sz w:val="20"/>
          <w:szCs w:val="20"/>
        </w:rPr>
        <w:tab/>
        <w:t xml:space="preserve">........................................... </w:t>
      </w:r>
      <w:r w:rsidRPr="003741C8">
        <w:rPr>
          <w:rFonts w:ascii="Arial" w:hAnsi="Arial" w:cs="Arial"/>
          <w:sz w:val="20"/>
          <w:szCs w:val="20"/>
        </w:rPr>
        <w:tab/>
        <w:t>...........................................</w:t>
      </w:r>
    </w:p>
    <w:p w14:paraId="160DDB2A" w14:textId="5FDE5B05" w:rsidR="003741C8" w:rsidRPr="003741C8" w:rsidRDefault="003741C8" w:rsidP="003741C8">
      <w:pPr>
        <w:tabs>
          <w:tab w:val="center" w:pos="1701"/>
          <w:tab w:val="center" w:pos="7371"/>
        </w:tabs>
        <w:spacing w:after="0" w:line="240" w:lineRule="auto"/>
        <w:jc w:val="both"/>
        <w:rPr>
          <w:rFonts w:ascii="Arial" w:hAnsi="Arial" w:cs="Arial"/>
          <w:sz w:val="20"/>
          <w:szCs w:val="20"/>
        </w:rPr>
      </w:pPr>
      <w:r w:rsidRPr="003741C8">
        <w:rPr>
          <w:rFonts w:ascii="Arial" w:hAnsi="Arial" w:cs="Arial"/>
          <w:sz w:val="20"/>
          <w:szCs w:val="20"/>
        </w:rPr>
        <w:tab/>
        <w:t xml:space="preserve">Ing. Jaroslava Žemličková </w:t>
      </w:r>
      <w:r w:rsidRPr="003741C8">
        <w:rPr>
          <w:rFonts w:ascii="Arial" w:hAnsi="Arial" w:cs="Arial"/>
          <w:sz w:val="20"/>
          <w:szCs w:val="20"/>
        </w:rPr>
        <w:tab/>
      </w:r>
      <w:r w:rsidRPr="003741C8">
        <w:rPr>
          <w:rFonts w:ascii="Arial" w:hAnsi="Arial" w:cs="Arial"/>
          <w:sz w:val="20"/>
          <w:szCs w:val="20"/>
          <w:highlight w:val="yellow"/>
        </w:rPr>
        <w:t>............ jméno .....................</w:t>
      </w:r>
    </w:p>
    <w:p w14:paraId="1386B70E" w14:textId="7AC2C70A" w:rsidR="003741C8" w:rsidRPr="003741C8" w:rsidRDefault="003741C8" w:rsidP="003741C8">
      <w:pPr>
        <w:tabs>
          <w:tab w:val="center" w:pos="1701"/>
          <w:tab w:val="center" w:pos="7371"/>
        </w:tabs>
        <w:spacing w:after="0" w:line="240" w:lineRule="auto"/>
        <w:jc w:val="both"/>
        <w:rPr>
          <w:rFonts w:ascii="Arial" w:hAnsi="Arial" w:cs="Arial"/>
          <w:sz w:val="20"/>
          <w:szCs w:val="20"/>
        </w:rPr>
      </w:pPr>
      <w:r w:rsidRPr="003741C8">
        <w:rPr>
          <w:rFonts w:ascii="Arial" w:hAnsi="Arial" w:cs="Arial"/>
          <w:sz w:val="20"/>
          <w:szCs w:val="20"/>
        </w:rPr>
        <w:tab/>
        <w:t xml:space="preserve">starostka </w:t>
      </w:r>
      <w:r w:rsidRPr="003741C8">
        <w:rPr>
          <w:rFonts w:ascii="Arial" w:hAnsi="Arial" w:cs="Arial"/>
          <w:sz w:val="20"/>
          <w:szCs w:val="20"/>
        </w:rPr>
        <w:tab/>
      </w:r>
      <w:r w:rsidRPr="003741C8">
        <w:rPr>
          <w:rFonts w:ascii="Arial" w:hAnsi="Arial" w:cs="Arial"/>
          <w:sz w:val="20"/>
          <w:szCs w:val="20"/>
          <w:highlight w:val="yellow"/>
        </w:rPr>
        <w:t>...................funkce ..................</w:t>
      </w:r>
    </w:p>
    <w:p w14:paraId="7EE5465F" w14:textId="2E9E25EB" w:rsidR="003741C8" w:rsidRPr="003741C8" w:rsidRDefault="003741C8" w:rsidP="00371B39">
      <w:pPr>
        <w:tabs>
          <w:tab w:val="center" w:pos="1701"/>
          <w:tab w:val="center" w:pos="7371"/>
        </w:tabs>
        <w:spacing w:after="0" w:line="240" w:lineRule="auto"/>
        <w:jc w:val="both"/>
        <w:rPr>
          <w:rFonts w:ascii="Arial" w:hAnsi="Arial" w:cs="Arial"/>
          <w:sz w:val="20"/>
          <w:szCs w:val="20"/>
        </w:rPr>
      </w:pPr>
      <w:r w:rsidRPr="003741C8">
        <w:rPr>
          <w:rFonts w:ascii="Arial" w:hAnsi="Arial" w:cs="Arial"/>
          <w:sz w:val="20"/>
          <w:szCs w:val="20"/>
        </w:rPr>
        <w:tab/>
        <w:t xml:space="preserve">obce Domanín </w:t>
      </w:r>
      <w:r w:rsidRPr="003741C8">
        <w:rPr>
          <w:rFonts w:ascii="Arial" w:hAnsi="Arial" w:cs="Arial"/>
          <w:sz w:val="20"/>
          <w:szCs w:val="20"/>
        </w:rPr>
        <w:tab/>
      </w:r>
      <w:r w:rsidRPr="003741C8">
        <w:rPr>
          <w:rFonts w:ascii="Arial" w:hAnsi="Arial" w:cs="Arial"/>
          <w:sz w:val="20"/>
          <w:szCs w:val="20"/>
          <w:highlight w:val="yellow"/>
        </w:rPr>
        <w:t>............ název společnosti ............</w:t>
      </w:r>
    </w:p>
    <w:sectPr w:rsidR="003741C8" w:rsidRPr="003741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66D10"/>
    <w:multiLevelType w:val="hybridMultilevel"/>
    <w:tmpl w:val="7176215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2DA8345C"/>
    <w:multiLevelType w:val="hybridMultilevel"/>
    <w:tmpl w:val="935EFAD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3BDC272F"/>
    <w:multiLevelType w:val="hybridMultilevel"/>
    <w:tmpl w:val="F1DA032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5E34357F"/>
    <w:multiLevelType w:val="hybridMultilevel"/>
    <w:tmpl w:val="95E62E9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6FE57414"/>
    <w:multiLevelType w:val="hybridMultilevel"/>
    <w:tmpl w:val="8AE293D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77D90015"/>
    <w:multiLevelType w:val="hybridMultilevel"/>
    <w:tmpl w:val="BCF44FCA"/>
    <w:lvl w:ilvl="0" w:tplc="68E810C2">
      <w:start w:val="1"/>
      <w:numFmt w:val="decimal"/>
      <w:lvlText w:val="%1."/>
      <w:lvlJc w:val="left"/>
      <w:pPr>
        <w:ind w:left="375" w:hanging="375"/>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7DA27CD9"/>
    <w:multiLevelType w:val="hybridMultilevel"/>
    <w:tmpl w:val="80F267BC"/>
    <w:lvl w:ilvl="0" w:tplc="F1D03CF8">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DF62AB0"/>
    <w:multiLevelType w:val="hybridMultilevel"/>
    <w:tmpl w:val="CCEC0F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95711402">
    <w:abstractNumId w:val="4"/>
  </w:num>
  <w:num w:numId="2" w16cid:durableId="436608633">
    <w:abstractNumId w:val="0"/>
  </w:num>
  <w:num w:numId="3" w16cid:durableId="1900898827">
    <w:abstractNumId w:val="2"/>
  </w:num>
  <w:num w:numId="4" w16cid:durableId="521742578">
    <w:abstractNumId w:val="6"/>
  </w:num>
  <w:num w:numId="5" w16cid:durableId="1200119559">
    <w:abstractNumId w:val="1"/>
  </w:num>
  <w:num w:numId="6" w16cid:durableId="974943819">
    <w:abstractNumId w:val="7"/>
  </w:num>
  <w:num w:numId="7" w16cid:durableId="751975115">
    <w:abstractNumId w:val="5"/>
  </w:num>
  <w:num w:numId="8" w16cid:durableId="1861703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D1"/>
    <w:rsid w:val="000158DD"/>
    <w:rsid w:val="00145C8C"/>
    <w:rsid w:val="00284EB9"/>
    <w:rsid w:val="00325AF9"/>
    <w:rsid w:val="00371B39"/>
    <w:rsid w:val="003741C8"/>
    <w:rsid w:val="00381919"/>
    <w:rsid w:val="00435C92"/>
    <w:rsid w:val="004926E1"/>
    <w:rsid w:val="004C6AA5"/>
    <w:rsid w:val="00502040"/>
    <w:rsid w:val="00646FFD"/>
    <w:rsid w:val="0065357B"/>
    <w:rsid w:val="006E61D6"/>
    <w:rsid w:val="006F186C"/>
    <w:rsid w:val="007A36F3"/>
    <w:rsid w:val="007E3334"/>
    <w:rsid w:val="0089271A"/>
    <w:rsid w:val="009207F2"/>
    <w:rsid w:val="00972C76"/>
    <w:rsid w:val="009C7A1F"/>
    <w:rsid w:val="00A04860"/>
    <w:rsid w:val="00A84AF9"/>
    <w:rsid w:val="00AB44FA"/>
    <w:rsid w:val="00B549BA"/>
    <w:rsid w:val="00CF1B5E"/>
    <w:rsid w:val="00D15E46"/>
    <w:rsid w:val="00D60710"/>
    <w:rsid w:val="00DA5D45"/>
    <w:rsid w:val="00DF5BF1"/>
    <w:rsid w:val="00E46232"/>
    <w:rsid w:val="00E9283E"/>
    <w:rsid w:val="00EA0271"/>
    <w:rsid w:val="00F04AD1"/>
    <w:rsid w:val="00F53F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E1456"/>
  <w15:docId w15:val="{75DC09E1-9F6E-440C-A664-A09ED3A54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81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4926E1"/>
    <w:pPr>
      <w:ind w:left="720"/>
      <w:contextualSpacing/>
    </w:pPr>
  </w:style>
  <w:style w:type="character" w:styleId="Hypertextovodkaz">
    <w:name w:val="Hyperlink"/>
    <w:basedOn w:val="Standardnpsmoodstavce"/>
    <w:uiPriority w:val="99"/>
    <w:unhideWhenUsed/>
    <w:rsid w:val="003741C8"/>
    <w:rPr>
      <w:color w:val="0000FF" w:themeColor="hyperlink"/>
      <w:u w:val="single"/>
    </w:rPr>
  </w:style>
  <w:style w:type="character" w:styleId="Nevyeenzmnka">
    <w:name w:val="Unresolved Mention"/>
    <w:basedOn w:val="Standardnpsmoodstavce"/>
    <w:uiPriority w:val="99"/>
    <w:semiHidden/>
    <w:unhideWhenUsed/>
    <w:rsid w:val="00374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ndardy" TargetMode="External"/><Relationship Id="rId5" Type="http://schemas.openxmlformats.org/officeDocument/2006/relationships/hyperlink" Target="mailto:info@obec-domanin.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1995</Words>
  <Characters>11777</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Hantová</dc:creator>
  <cp:lastModifiedBy>Jaroslava Žemličková</cp:lastModifiedBy>
  <cp:revision>5</cp:revision>
  <cp:lastPrinted>2014-04-28T06:21:00Z</cp:lastPrinted>
  <dcterms:created xsi:type="dcterms:W3CDTF">2024-05-29T13:56:00Z</dcterms:created>
  <dcterms:modified xsi:type="dcterms:W3CDTF">2024-06-03T12:37:00Z</dcterms:modified>
</cp:coreProperties>
</file>