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F2E66" w14:textId="1FFBF438" w:rsidR="00222C35" w:rsidRPr="00222C35" w:rsidRDefault="003C6EB5" w:rsidP="001C2727">
      <w:pPr>
        <w:tabs>
          <w:tab w:val="right" w:pos="9072"/>
        </w:tabs>
        <w:spacing w:after="0" w:line="240" w:lineRule="auto"/>
        <w:ind w:left="1701"/>
        <w:jc w:val="center"/>
        <w:rPr>
          <w:rFonts w:ascii="Arial" w:hAnsi="Arial" w:cs="Arial"/>
          <w:b/>
          <w:bCs/>
          <w:noProof/>
          <w:sz w:val="32"/>
          <w:szCs w:val="32"/>
          <w:lang w:eastAsia="cs-CZ"/>
        </w:rPr>
      </w:pPr>
      <w:r w:rsidRPr="00222C35"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0" wp14:anchorId="0A0DF716" wp14:editId="56741512">
            <wp:simplePos x="0" y="0"/>
            <wp:positionH relativeFrom="column">
              <wp:posOffset>-635</wp:posOffset>
            </wp:positionH>
            <wp:positionV relativeFrom="page">
              <wp:posOffset>899160</wp:posOffset>
            </wp:positionV>
            <wp:extent cx="1058400" cy="1152000"/>
            <wp:effectExtent l="0" t="0" r="8890" b="0"/>
            <wp:wrapNone/>
            <wp:docPr id="1" name="Obrázek 1" descr="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zna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400" cy="11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2C35" w:rsidRPr="00222C35">
        <w:rPr>
          <w:rFonts w:ascii="Arial" w:hAnsi="Arial" w:cs="Arial"/>
          <w:b/>
          <w:bCs/>
          <w:noProof/>
          <w:sz w:val="32"/>
          <w:szCs w:val="32"/>
          <w:lang w:eastAsia="cs-CZ"/>
        </w:rPr>
        <w:t>OBEC DOMANÍN</w:t>
      </w:r>
    </w:p>
    <w:p w14:paraId="1DE7568A" w14:textId="1FD4D2E6" w:rsidR="000E31DF" w:rsidRPr="00222C35" w:rsidRDefault="000E31DF" w:rsidP="001C2727">
      <w:pPr>
        <w:tabs>
          <w:tab w:val="right" w:pos="9072"/>
        </w:tabs>
        <w:spacing w:after="0" w:line="240" w:lineRule="auto"/>
        <w:ind w:left="1701"/>
        <w:jc w:val="center"/>
        <w:rPr>
          <w:rFonts w:ascii="Arial" w:hAnsi="Arial" w:cs="Arial"/>
          <w:sz w:val="20"/>
          <w:szCs w:val="20"/>
        </w:rPr>
      </w:pPr>
      <w:r w:rsidRPr="00222C35">
        <w:rPr>
          <w:rFonts w:ascii="Arial" w:hAnsi="Arial" w:cs="Arial"/>
          <w:sz w:val="20"/>
          <w:szCs w:val="20"/>
        </w:rPr>
        <w:t>Domanín 33, 379 01  Třeboň</w:t>
      </w:r>
    </w:p>
    <w:p w14:paraId="2E546D94" w14:textId="159800AD" w:rsidR="00222C35" w:rsidRDefault="00222C35" w:rsidP="001C2727">
      <w:pPr>
        <w:tabs>
          <w:tab w:val="right" w:pos="9072"/>
        </w:tabs>
        <w:spacing w:after="0" w:line="240" w:lineRule="auto"/>
        <w:ind w:left="1701"/>
        <w:jc w:val="center"/>
        <w:rPr>
          <w:rFonts w:ascii="Arial" w:hAnsi="Arial" w:cs="Arial"/>
          <w:sz w:val="20"/>
          <w:szCs w:val="20"/>
        </w:rPr>
      </w:pPr>
      <w:r w:rsidRPr="00222C35">
        <w:rPr>
          <w:rFonts w:ascii="Arial" w:hAnsi="Arial" w:cs="Arial"/>
          <w:sz w:val="20"/>
          <w:szCs w:val="20"/>
        </w:rPr>
        <w:t>www.obec-domanin.cz</w:t>
      </w:r>
    </w:p>
    <w:p w14:paraId="2D59012E" w14:textId="13ABD321" w:rsidR="000E31DF" w:rsidRPr="00222C35" w:rsidRDefault="000E31DF" w:rsidP="001C2727">
      <w:pPr>
        <w:tabs>
          <w:tab w:val="right" w:pos="9072"/>
        </w:tabs>
        <w:spacing w:after="0" w:line="240" w:lineRule="auto"/>
        <w:ind w:left="1701"/>
        <w:jc w:val="center"/>
        <w:rPr>
          <w:rFonts w:ascii="Arial" w:hAnsi="Arial" w:cs="Arial"/>
          <w:sz w:val="20"/>
          <w:szCs w:val="20"/>
        </w:rPr>
      </w:pPr>
      <w:r w:rsidRPr="00222C35">
        <w:rPr>
          <w:rFonts w:ascii="Arial" w:hAnsi="Arial" w:cs="Arial"/>
          <w:sz w:val="20"/>
          <w:szCs w:val="20"/>
        </w:rPr>
        <w:t xml:space="preserve">IČ: 005 12 966, DIČ: </w:t>
      </w:r>
      <w:r w:rsidR="005F315D">
        <w:rPr>
          <w:rFonts w:ascii="Arial" w:hAnsi="Arial" w:cs="Arial"/>
          <w:sz w:val="20"/>
          <w:szCs w:val="20"/>
        </w:rPr>
        <w:t xml:space="preserve">CZ </w:t>
      </w:r>
      <w:r w:rsidRPr="00222C35">
        <w:rPr>
          <w:rFonts w:ascii="Arial" w:hAnsi="Arial" w:cs="Arial"/>
          <w:sz w:val="20"/>
          <w:szCs w:val="20"/>
        </w:rPr>
        <w:t>005 12 966</w:t>
      </w:r>
    </w:p>
    <w:p w14:paraId="4847B448" w14:textId="7E3B71D7" w:rsidR="000E31DF" w:rsidRDefault="00222C35" w:rsidP="00222C35">
      <w:pPr>
        <w:tabs>
          <w:tab w:val="right" w:pos="907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8B3DBD" wp14:editId="5290BC63">
                <wp:simplePos x="0" y="0"/>
                <wp:positionH relativeFrom="column">
                  <wp:posOffset>1149985</wp:posOffset>
                </wp:positionH>
                <wp:positionV relativeFrom="paragraph">
                  <wp:posOffset>120015</wp:posOffset>
                </wp:positionV>
                <wp:extent cx="4625340" cy="0"/>
                <wp:effectExtent l="0" t="0" r="0" b="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534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C381A5"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55pt,9.45pt" to="454.7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" strokecolor="black [3213]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---</w:t>
      </w:r>
    </w:p>
    <w:p w14:paraId="3E30F057" w14:textId="77777777" w:rsidR="00222C35" w:rsidRPr="00222C35" w:rsidRDefault="00222C35" w:rsidP="00222C35">
      <w:pPr>
        <w:tabs>
          <w:tab w:val="right" w:pos="907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477F4AA4" w14:textId="77777777" w:rsidR="00222C35" w:rsidRPr="00222C35" w:rsidRDefault="000E31DF" w:rsidP="000E31DF">
      <w:pPr>
        <w:tabs>
          <w:tab w:val="right" w:pos="907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2C35">
        <w:rPr>
          <w:rFonts w:ascii="Arial" w:hAnsi="Arial" w:cs="Arial"/>
          <w:sz w:val="20"/>
          <w:szCs w:val="20"/>
        </w:rPr>
        <w:tab/>
      </w:r>
    </w:p>
    <w:p w14:paraId="58E9885E" w14:textId="77777777" w:rsidR="00222C35" w:rsidRPr="00222C35" w:rsidRDefault="00222C35" w:rsidP="000E31DF">
      <w:pPr>
        <w:tabs>
          <w:tab w:val="right" w:pos="907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38A88B" w14:textId="71E9BD99" w:rsidR="00222C35" w:rsidRDefault="00222C35" w:rsidP="000E31DF">
      <w:pPr>
        <w:tabs>
          <w:tab w:val="right" w:pos="907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1B8B8C" w14:textId="5E76045F" w:rsidR="00222C35" w:rsidRDefault="00222C35" w:rsidP="000E31DF">
      <w:pPr>
        <w:tabs>
          <w:tab w:val="right" w:pos="907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B9555C" w14:textId="77777777" w:rsidR="00112BAF" w:rsidRPr="00112BAF" w:rsidRDefault="00112BAF" w:rsidP="00112BAF">
      <w:pPr>
        <w:pStyle w:val="Nadpis1"/>
        <w:numPr>
          <w:ilvl w:val="0"/>
          <w:numId w:val="0"/>
        </w:numPr>
        <w:spacing w:before="0" w:after="0"/>
        <w:rPr>
          <w:rFonts w:cs="Arial"/>
          <w:caps/>
          <w:sz w:val="40"/>
          <w:szCs w:val="40"/>
        </w:rPr>
      </w:pPr>
      <w:r w:rsidRPr="00112BAF">
        <w:rPr>
          <w:rFonts w:cs="Arial"/>
          <w:caps/>
          <w:sz w:val="40"/>
          <w:szCs w:val="40"/>
        </w:rPr>
        <w:t xml:space="preserve">Smlouva </w:t>
      </w:r>
    </w:p>
    <w:p w14:paraId="270CAC6D" w14:textId="26FB288E" w:rsidR="00112BAF" w:rsidRPr="00112BAF" w:rsidRDefault="00112BAF" w:rsidP="00112BAF">
      <w:pPr>
        <w:pStyle w:val="Nadpis1"/>
        <w:numPr>
          <w:ilvl w:val="0"/>
          <w:numId w:val="0"/>
        </w:numPr>
        <w:spacing w:before="0" w:after="0"/>
        <w:rPr>
          <w:rFonts w:cs="Arial"/>
          <w:b w:val="0"/>
          <w:kern w:val="0"/>
          <w:sz w:val="30"/>
          <w:szCs w:val="30"/>
        </w:rPr>
      </w:pPr>
      <w:r w:rsidRPr="00112BAF">
        <w:rPr>
          <w:rFonts w:cs="Arial"/>
          <w:sz w:val="30"/>
          <w:szCs w:val="30"/>
        </w:rPr>
        <w:t>o poskytnutí dotace</w:t>
      </w:r>
      <w:r w:rsidRPr="00112BAF">
        <w:rPr>
          <w:rFonts w:cs="Arial"/>
          <w:b w:val="0"/>
          <w:kern w:val="0"/>
          <w:sz w:val="30"/>
          <w:szCs w:val="30"/>
        </w:rPr>
        <w:t xml:space="preserve"> </w:t>
      </w:r>
      <w:r w:rsidRPr="00112BAF">
        <w:rPr>
          <w:rFonts w:cs="Arial"/>
          <w:kern w:val="0"/>
          <w:sz w:val="30"/>
          <w:szCs w:val="30"/>
        </w:rPr>
        <w:t>z rozpočtu obce Domanín</w:t>
      </w:r>
      <w:r w:rsidRPr="00112BAF">
        <w:rPr>
          <w:rFonts w:cs="Arial"/>
          <w:b w:val="0"/>
          <w:kern w:val="0"/>
          <w:sz w:val="30"/>
          <w:szCs w:val="30"/>
        </w:rPr>
        <w:t xml:space="preserve"> </w:t>
      </w:r>
    </w:p>
    <w:p w14:paraId="1CBB71BF" w14:textId="77777777" w:rsidR="00112BAF" w:rsidRPr="00112BAF" w:rsidRDefault="00112BAF" w:rsidP="00112BAF">
      <w:pPr>
        <w:pStyle w:val="Nadpis4"/>
        <w:rPr>
          <w:rFonts w:ascii="Arial" w:hAnsi="Arial" w:cs="Arial"/>
          <w:smallCaps w:val="0"/>
          <w:sz w:val="20"/>
        </w:rPr>
      </w:pPr>
      <w:r w:rsidRPr="00112BAF">
        <w:rPr>
          <w:rFonts w:ascii="Arial" w:hAnsi="Arial" w:cs="Arial"/>
          <w:smallCaps w:val="0"/>
          <w:sz w:val="20"/>
        </w:rPr>
        <w:t xml:space="preserve">uzavřená </w:t>
      </w:r>
    </w:p>
    <w:p w14:paraId="60B27C61" w14:textId="14E8B531" w:rsidR="00112BAF" w:rsidRPr="00112BAF" w:rsidRDefault="00112BAF" w:rsidP="00112BAF">
      <w:pPr>
        <w:pStyle w:val="Nadpis4"/>
        <w:rPr>
          <w:rFonts w:ascii="Arial" w:hAnsi="Arial" w:cs="Arial"/>
          <w:smallCaps w:val="0"/>
          <w:color w:val="000000"/>
          <w:sz w:val="20"/>
        </w:rPr>
      </w:pPr>
      <w:r w:rsidRPr="00112BAF">
        <w:rPr>
          <w:rFonts w:ascii="Arial" w:hAnsi="Arial" w:cs="Arial"/>
          <w:smallCaps w:val="0"/>
          <w:sz w:val="20"/>
        </w:rPr>
        <w:t xml:space="preserve">podle </w:t>
      </w:r>
      <w:r w:rsidRPr="00112BAF">
        <w:rPr>
          <w:rFonts w:ascii="Arial" w:hAnsi="Arial" w:cs="Arial"/>
          <w:smallCaps w:val="0"/>
          <w:color w:val="000000"/>
          <w:sz w:val="20"/>
        </w:rPr>
        <w:t>§</w:t>
      </w:r>
      <w:r>
        <w:rPr>
          <w:rFonts w:ascii="Arial" w:hAnsi="Arial" w:cs="Arial"/>
          <w:smallCaps w:val="0"/>
          <w:color w:val="000000"/>
          <w:sz w:val="20"/>
        </w:rPr>
        <w:t xml:space="preserve"> </w:t>
      </w:r>
      <w:r w:rsidRPr="00112BAF">
        <w:rPr>
          <w:rFonts w:ascii="Arial" w:hAnsi="Arial" w:cs="Arial"/>
          <w:smallCaps w:val="0"/>
          <w:color w:val="000000"/>
          <w:sz w:val="20"/>
        </w:rPr>
        <w:t>1746 odst.</w:t>
      </w:r>
      <w:r>
        <w:rPr>
          <w:rFonts w:ascii="Arial" w:hAnsi="Arial" w:cs="Arial"/>
          <w:smallCaps w:val="0"/>
          <w:color w:val="000000"/>
          <w:sz w:val="20"/>
        </w:rPr>
        <w:t xml:space="preserve"> </w:t>
      </w:r>
      <w:r w:rsidRPr="00112BAF">
        <w:rPr>
          <w:rFonts w:ascii="Arial" w:hAnsi="Arial" w:cs="Arial"/>
          <w:smallCaps w:val="0"/>
          <w:color w:val="000000"/>
          <w:sz w:val="20"/>
        </w:rPr>
        <w:t>2 zákona č. 89/2012 Sb., občanský zákoník;</w:t>
      </w:r>
    </w:p>
    <w:p w14:paraId="3A5A8841" w14:textId="3E7BDDA9" w:rsidR="00112BAF" w:rsidRPr="00112BAF" w:rsidRDefault="00112BAF" w:rsidP="00112BAF">
      <w:pPr>
        <w:pStyle w:val="Nadpis4"/>
        <w:rPr>
          <w:rFonts w:ascii="Arial" w:hAnsi="Arial" w:cs="Arial"/>
          <w:smallCaps w:val="0"/>
          <w:sz w:val="20"/>
        </w:rPr>
      </w:pPr>
      <w:r w:rsidRPr="00112BAF">
        <w:rPr>
          <w:rFonts w:ascii="Arial" w:hAnsi="Arial" w:cs="Arial"/>
          <w:smallCaps w:val="0"/>
          <w:color w:val="000000"/>
          <w:sz w:val="20"/>
        </w:rPr>
        <w:t>§</w:t>
      </w:r>
      <w:r>
        <w:rPr>
          <w:rFonts w:ascii="Arial" w:hAnsi="Arial" w:cs="Arial"/>
          <w:smallCaps w:val="0"/>
          <w:color w:val="000000"/>
          <w:sz w:val="20"/>
        </w:rPr>
        <w:t xml:space="preserve"> </w:t>
      </w:r>
      <w:r w:rsidRPr="00112BAF">
        <w:rPr>
          <w:rFonts w:ascii="Arial" w:hAnsi="Arial" w:cs="Arial"/>
          <w:smallCaps w:val="0"/>
          <w:color w:val="000000"/>
          <w:sz w:val="20"/>
        </w:rPr>
        <w:t xml:space="preserve">9 odst. 1 písm. h) a i) </w:t>
      </w:r>
      <w:r w:rsidRPr="00112BAF">
        <w:rPr>
          <w:rFonts w:ascii="Arial" w:hAnsi="Arial" w:cs="Arial"/>
          <w:smallCaps w:val="0"/>
          <w:sz w:val="20"/>
        </w:rPr>
        <w:t>zákona č. 250/2000 Sb., o rozpočtových pravidlech územních rozpočtů;</w:t>
      </w:r>
    </w:p>
    <w:p w14:paraId="3E29F87C" w14:textId="30F37376" w:rsidR="00112BAF" w:rsidRPr="00112BAF" w:rsidRDefault="00112BAF" w:rsidP="00112BAF">
      <w:pPr>
        <w:pStyle w:val="Nadpis4"/>
        <w:rPr>
          <w:rFonts w:ascii="Arial" w:hAnsi="Arial" w:cs="Arial"/>
          <w:smallCaps w:val="0"/>
          <w:sz w:val="20"/>
        </w:rPr>
      </w:pPr>
      <w:r w:rsidRPr="00112BAF">
        <w:rPr>
          <w:rFonts w:ascii="Arial" w:hAnsi="Arial" w:cs="Arial"/>
          <w:smallCaps w:val="0"/>
          <w:sz w:val="20"/>
        </w:rPr>
        <w:t xml:space="preserve"> §</w:t>
      </w:r>
      <w:r>
        <w:rPr>
          <w:rFonts w:ascii="Arial" w:hAnsi="Arial" w:cs="Arial"/>
          <w:smallCaps w:val="0"/>
          <w:sz w:val="20"/>
        </w:rPr>
        <w:t xml:space="preserve"> </w:t>
      </w:r>
      <w:r w:rsidRPr="00112BAF">
        <w:rPr>
          <w:rFonts w:ascii="Arial" w:hAnsi="Arial" w:cs="Arial"/>
          <w:smallCaps w:val="0"/>
          <w:sz w:val="20"/>
        </w:rPr>
        <w:t>85 písm. c) zákona č. 128/2000 Sb. o obcích;</w:t>
      </w:r>
    </w:p>
    <w:p w14:paraId="6B2E82D6" w14:textId="1EF01B52" w:rsidR="00112BAF" w:rsidRDefault="00112BAF" w:rsidP="00112BAF">
      <w:pPr>
        <w:pStyle w:val="Nadpis4"/>
        <w:rPr>
          <w:rFonts w:ascii="Arial" w:hAnsi="Arial" w:cs="Arial"/>
          <w:smallCaps w:val="0"/>
          <w:sz w:val="20"/>
        </w:rPr>
      </w:pPr>
      <w:r w:rsidRPr="00112BAF">
        <w:rPr>
          <w:rFonts w:ascii="Arial" w:hAnsi="Arial" w:cs="Arial"/>
          <w:smallCaps w:val="0"/>
          <w:sz w:val="20"/>
        </w:rPr>
        <w:t xml:space="preserve"> ve znění pozdějších novelizací a předpisů</w:t>
      </w:r>
    </w:p>
    <w:p w14:paraId="283EDC4C" w14:textId="77777777" w:rsidR="00E46D67" w:rsidRDefault="00E46D67" w:rsidP="00E46D67">
      <w:pPr>
        <w:pStyle w:val="Nadpis4"/>
        <w:rPr>
          <w:rFonts w:ascii="Arial" w:hAnsi="Arial" w:cs="Arial"/>
          <w:smallCaps w:val="0"/>
          <w:sz w:val="20"/>
        </w:rPr>
      </w:pPr>
    </w:p>
    <w:p w14:paraId="7C54CEBC" w14:textId="7D0AF3FB" w:rsidR="00E46D67" w:rsidRPr="00E46D67" w:rsidRDefault="00E46D67" w:rsidP="00E46D67">
      <w:pPr>
        <w:pStyle w:val="Nadpis4"/>
        <w:rPr>
          <w:rFonts w:ascii="Arial" w:hAnsi="Arial" w:cs="Arial"/>
          <w:smallCaps w:val="0"/>
          <w:sz w:val="20"/>
        </w:rPr>
      </w:pPr>
      <w:r w:rsidRPr="00E46D67">
        <w:rPr>
          <w:rFonts w:ascii="Arial" w:hAnsi="Arial" w:cs="Arial"/>
          <w:smallCaps w:val="0"/>
          <w:sz w:val="20"/>
        </w:rPr>
        <w:t>(dále jen „</w:t>
      </w:r>
      <w:r w:rsidRPr="00E46D67">
        <w:rPr>
          <w:rFonts w:ascii="Arial" w:hAnsi="Arial" w:cs="Arial"/>
          <w:b/>
          <w:bCs/>
          <w:smallCaps w:val="0"/>
          <w:sz w:val="20"/>
        </w:rPr>
        <w:t>Smlouva</w:t>
      </w:r>
      <w:r w:rsidRPr="00E46D67">
        <w:rPr>
          <w:rFonts w:ascii="Arial" w:hAnsi="Arial" w:cs="Arial"/>
          <w:smallCaps w:val="0"/>
          <w:sz w:val="20"/>
        </w:rPr>
        <w:t>“)</w:t>
      </w:r>
    </w:p>
    <w:p w14:paraId="725E4B1E" w14:textId="77777777" w:rsidR="00112BAF" w:rsidRPr="00112BAF" w:rsidRDefault="00112BAF" w:rsidP="00112BA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674B603" w14:textId="44563ACB" w:rsidR="00112BAF" w:rsidRPr="00112BAF" w:rsidRDefault="00112BAF" w:rsidP="009D135C">
      <w:pPr>
        <w:pStyle w:val="Nadpis2"/>
        <w:spacing w:before="0" w:after="100"/>
        <w:rPr>
          <w:rFonts w:ascii="Arial" w:hAnsi="Arial" w:cs="Arial"/>
          <w:i w:val="0"/>
          <w:sz w:val="20"/>
        </w:rPr>
      </w:pPr>
      <w:r>
        <w:rPr>
          <w:rFonts w:ascii="Arial" w:hAnsi="Arial" w:cs="Arial"/>
          <w:i w:val="0"/>
          <w:sz w:val="20"/>
        </w:rPr>
        <w:t xml:space="preserve">Čl. I. </w:t>
      </w:r>
      <w:r w:rsidRPr="00112BAF">
        <w:rPr>
          <w:rFonts w:ascii="Arial" w:hAnsi="Arial" w:cs="Arial"/>
          <w:i w:val="0"/>
          <w:sz w:val="20"/>
        </w:rPr>
        <w:t>Smluvní strany</w:t>
      </w:r>
    </w:p>
    <w:p w14:paraId="098B34F8" w14:textId="77777777" w:rsidR="00112BAF" w:rsidRPr="00112BAF" w:rsidRDefault="00112BAF" w:rsidP="00112BAF">
      <w:pPr>
        <w:pStyle w:val="Zkladntext"/>
        <w:numPr>
          <w:ilvl w:val="0"/>
          <w:numId w:val="3"/>
        </w:numPr>
        <w:tabs>
          <w:tab w:val="left" w:pos="2127"/>
        </w:tabs>
        <w:rPr>
          <w:rFonts w:ascii="Arial" w:hAnsi="Arial" w:cs="Arial"/>
          <w:sz w:val="20"/>
        </w:rPr>
      </w:pPr>
      <w:r w:rsidRPr="00112BAF">
        <w:rPr>
          <w:rFonts w:ascii="Arial" w:hAnsi="Arial" w:cs="Arial"/>
          <w:sz w:val="20"/>
        </w:rPr>
        <w:t xml:space="preserve">Obec Domanín </w:t>
      </w:r>
    </w:p>
    <w:p w14:paraId="3C7BD61A" w14:textId="046A0B40" w:rsidR="00112BAF" w:rsidRPr="00112BAF" w:rsidRDefault="00112BAF" w:rsidP="00112BAF">
      <w:pPr>
        <w:tabs>
          <w:tab w:val="left" w:pos="2127"/>
        </w:tabs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12BAF">
        <w:rPr>
          <w:rFonts w:ascii="Arial" w:hAnsi="Arial" w:cs="Arial"/>
          <w:sz w:val="20"/>
          <w:szCs w:val="20"/>
        </w:rPr>
        <w:t>Sídlo:</w:t>
      </w:r>
      <w:r>
        <w:rPr>
          <w:rFonts w:ascii="Arial" w:hAnsi="Arial" w:cs="Arial"/>
          <w:sz w:val="20"/>
          <w:szCs w:val="20"/>
        </w:rPr>
        <w:tab/>
      </w:r>
      <w:r w:rsidRPr="00112BAF">
        <w:rPr>
          <w:rFonts w:ascii="Arial" w:hAnsi="Arial" w:cs="Arial"/>
          <w:sz w:val="20"/>
          <w:szCs w:val="20"/>
        </w:rPr>
        <w:t xml:space="preserve">Domanín 33, 379 01 </w:t>
      </w:r>
      <w:r>
        <w:rPr>
          <w:rFonts w:ascii="Arial" w:hAnsi="Arial" w:cs="Arial"/>
          <w:sz w:val="20"/>
          <w:szCs w:val="20"/>
        </w:rPr>
        <w:t xml:space="preserve"> </w:t>
      </w:r>
      <w:r w:rsidRPr="00112BAF">
        <w:rPr>
          <w:rFonts w:ascii="Arial" w:hAnsi="Arial" w:cs="Arial"/>
          <w:sz w:val="20"/>
          <w:szCs w:val="20"/>
        </w:rPr>
        <w:t>Třeboň</w:t>
      </w:r>
    </w:p>
    <w:p w14:paraId="75D16C46" w14:textId="1A8B5FB6" w:rsidR="00112BAF" w:rsidRPr="00112BAF" w:rsidRDefault="00112BAF" w:rsidP="00112BAF">
      <w:pPr>
        <w:tabs>
          <w:tab w:val="left" w:pos="2127"/>
        </w:tabs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12BAF">
        <w:rPr>
          <w:rFonts w:ascii="Arial" w:hAnsi="Arial" w:cs="Arial"/>
          <w:sz w:val="20"/>
          <w:szCs w:val="20"/>
        </w:rPr>
        <w:t>Zastoupená:</w:t>
      </w:r>
      <w:r>
        <w:rPr>
          <w:rFonts w:ascii="Arial" w:hAnsi="Arial" w:cs="Arial"/>
          <w:sz w:val="20"/>
          <w:szCs w:val="20"/>
        </w:rPr>
        <w:tab/>
      </w:r>
      <w:r w:rsidRPr="00112BAF">
        <w:rPr>
          <w:rFonts w:ascii="Arial" w:hAnsi="Arial" w:cs="Arial"/>
          <w:sz w:val="20"/>
          <w:szCs w:val="20"/>
        </w:rPr>
        <w:t xml:space="preserve">Ing. </w:t>
      </w:r>
      <w:r>
        <w:rPr>
          <w:rFonts w:ascii="Arial" w:hAnsi="Arial" w:cs="Arial"/>
          <w:sz w:val="20"/>
          <w:szCs w:val="20"/>
        </w:rPr>
        <w:t>Jaroslavou Žemličkovou</w:t>
      </w:r>
      <w:r w:rsidRPr="00112BAF">
        <w:rPr>
          <w:rFonts w:ascii="Arial" w:hAnsi="Arial" w:cs="Arial"/>
          <w:sz w:val="20"/>
          <w:szCs w:val="20"/>
        </w:rPr>
        <w:t>, starost</w:t>
      </w:r>
      <w:r>
        <w:rPr>
          <w:rFonts w:ascii="Arial" w:hAnsi="Arial" w:cs="Arial"/>
          <w:sz w:val="20"/>
          <w:szCs w:val="20"/>
        </w:rPr>
        <w:t>k</w:t>
      </w:r>
      <w:r w:rsidRPr="00112BAF">
        <w:rPr>
          <w:rFonts w:ascii="Arial" w:hAnsi="Arial" w:cs="Arial"/>
          <w:sz w:val="20"/>
          <w:szCs w:val="20"/>
        </w:rPr>
        <w:t xml:space="preserve">ou </w:t>
      </w:r>
    </w:p>
    <w:p w14:paraId="7E33A88B" w14:textId="188E59E8" w:rsidR="00112BAF" w:rsidRPr="00112BAF" w:rsidRDefault="00112BAF" w:rsidP="00112BAF">
      <w:pPr>
        <w:tabs>
          <w:tab w:val="left" w:pos="2127"/>
        </w:tabs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12BAF">
        <w:rPr>
          <w:rFonts w:ascii="Arial" w:hAnsi="Arial" w:cs="Arial"/>
          <w:sz w:val="20"/>
          <w:szCs w:val="20"/>
        </w:rPr>
        <w:t>IČ:</w:t>
      </w:r>
      <w:r w:rsidRPr="00112BAF">
        <w:rPr>
          <w:rFonts w:ascii="Arial" w:hAnsi="Arial" w:cs="Arial"/>
          <w:sz w:val="20"/>
          <w:szCs w:val="20"/>
        </w:rPr>
        <w:tab/>
        <w:t>005</w:t>
      </w:r>
      <w:r>
        <w:rPr>
          <w:rFonts w:ascii="Arial" w:hAnsi="Arial" w:cs="Arial"/>
          <w:sz w:val="20"/>
          <w:szCs w:val="20"/>
        </w:rPr>
        <w:t xml:space="preserve"> </w:t>
      </w:r>
      <w:r w:rsidRPr="00112BAF"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 xml:space="preserve"> </w:t>
      </w:r>
      <w:r w:rsidRPr="00112BAF">
        <w:rPr>
          <w:rFonts w:ascii="Arial" w:hAnsi="Arial" w:cs="Arial"/>
          <w:sz w:val="20"/>
          <w:szCs w:val="20"/>
        </w:rPr>
        <w:t>966</w:t>
      </w:r>
      <w:r w:rsidRPr="00112BAF">
        <w:rPr>
          <w:rFonts w:ascii="Arial" w:hAnsi="Arial" w:cs="Arial"/>
          <w:sz w:val="20"/>
          <w:szCs w:val="20"/>
        </w:rPr>
        <w:tab/>
      </w:r>
    </w:p>
    <w:p w14:paraId="1ED5EB16" w14:textId="77777777" w:rsidR="00112BAF" w:rsidRPr="00112BAF" w:rsidRDefault="00112BAF" w:rsidP="00112BAF">
      <w:pPr>
        <w:widowControl w:val="0"/>
        <w:tabs>
          <w:tab w:val="left" w:pos="1701"/>
          <w:tab w:val="left" w:pos="2127"/>
        </w:tabs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12BAF">
        <w:rPr>
          <w:rFonts w:ascii="Arial" w:hAnsi="Arial" w:cs="Arial"/>
          <w:sz w:val="20"/>
          <w:szCs w:val="20"/>
        </w:rPr>
        <w:t>Bankovní spojení:</w:t>
      </w:r>
      <w:r w:rsidRPr="00112BAF">
        <w:rPr>
          <w:rFonts w:ascii="Arial" w:hAnsi="Arial" w:cs="Arial"/>
          <w:sz w:val="20"/>
          <w:szCs w:val="20"/>
        </w:rPr>
        <w:tab/>
        <w:t xml:space="preserve">ČSOB a.s., pobočka Třeboň, č. ú. 246895377/ 0300 </w:t>
      </w:r>
    </w:p>
    <w:p w14:paraId="0FA877F2" w14:textId="2110A3E8" w:rsidR="00112BAF" w:rsidRPr="00112BAF" w:rsidRDefault="00112BAF" w:rsidP="00112BAF">
      <w:pPr>
        <w:widowControl w:val="0"/>
        <w:tabs>
          <w:tab w:val="left" w:pos="1701"/>
        </w:tabs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12BAF">
        <w:rPr>
          <w:rFonts w:ascii="Arial" w:hAnsi="Arial" w:cs="Arial"/>
          <w:sz w:val="20"/>
          <w:szCs w:val="20"/>
        </w:rPr>
        <w:t xml:space="preserve">(dále jen </w:t>
      </w:r>
      <w:r w:rsidRPr="00112BAF">
        <w:rPr>
          <w:rFonts w:ascii="Arial" w:hAnsi="Arial" w:cs="Arial"/>
          <w:b/>
          <w:bCs/>
          <w:sz w:val="20"/>
          <w:szCs w:val="20"/>
        </w:rPr>
        <w:t>„</w:t>
      </w:r>
      <w:r w:rsidR="00E46D67">
        <w:rPr>
          <w:rFonts w:ascii="Arial" w:hAnsi="Arial" w:cs="Arial"/>
          <w:b/>
          <w:bCs/>
          <w:sz w:val="20"/>
          <w:szCs w:val="20"/>
        </w:rPr>
        <w:t>P</w:t>
      </w:r>
      <w:r w:rsidRPr="00112BAF">
        <w:rPr>
          <w:rFonts w:ascii="Arial" w:hAnsi="Arial" w:cs="Arial"/>
          <w:b/>
          <w:bCs/>
          <w:sz w:val="20"/>
          <w:szCs w:val="20"/>
        </w:rPr>
        <w:t>oskytovatel“</w:t>
      </w:r>
      <w:r w:rsidRPr="00112BAF">
        <w:rPr>
          <w:rFonts w:ascii="Arial" w:hAnsi="Arial" w:cs="Arial"/>
          <w:sz w:val="20"/>
          <w:szCs w:val="20"/>
        </w:rPr>
        <w:t>)</w:t>
      </w:r>
    </w:p>
    <w:p w14:paraId="4D0E474B" w14:textId="77777777" w:rsidR="00112BAF" w:rsidRPr="00112BAF" w:rsidRDefault="00112BAF" w:rsidP="00112BAF">
      <w:pPr>
        <w:widowControl w:val="0"/>
        <w:spacing w:after="0" w:line="240" w:lineRule="auto"/>
        <w:ind w:left="2552"/>
        <w:rPr>
          <w:rFonts w:ascii="Arial" w:hAnsi="Arial" w:cs="Arial"/>
          <w:sz w:val="20"/>
          <w:szCs w:val="20"/>
        </w:rPr>
      </w:pPr>
    </w:p>
    <w:p w14:paraId="37D1F3EB" w14:textId="77777777" w:rsidR="00112BAF" w:rsidRPr="00112BAF" w:rsidRDefault="00112BAF" w:rsidP="00112BAF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12BAF">
        <w:rPr>
          <w:rFonts w:ascii="Arial" w:hAnsi="Arial" w:cs="Arial"/>
          <w:sz w:val="20"/>
          <w:szCs w:val="20"/>
        </w:rPr>
        <w:t>a</w:t>
      </w:r>
    </w:p>
    <w:p w14:paraId="0C8758E3" w14:textId="77777777" w:rsidR="00112BAF" w:rsidRPr="00112BAF" w:rsidRDefault="00112BAF" w:rsidP="00112BAF">
      <w:pPr>
        <w:widowControl w:val="0"/>
        <w:spacing w:after="0" w:line="240" w:lineRule="auto"/>
        <w:ind w:left="2552"/>
        <w:rPr>
          <w:rFonts w:ascii="Arial" w:hAnsi="Arial" w:cs="Arial"/>
          <w:sz w:val="20"/>
          <w:szCs w:val="20"/>
        </w:rPr>
      </w:pPr>
    </w:p>
    <w:p w14:paraId="3F69C020" w14:textId="77777777" w:rsidR="00112BAF" w:rsidRPr="00112BAF" w:rsidRDefault="00112BAF" w:rsidP="00112BAF">
      <w:pPr>
        <w:pStyle w:val="Zkladntext"/>
        <w:numPr>
          <w:ilvl w:val="0"/>
          <w:numId w:val="3"/>
        </w:numPr>
        <w:rPr>
          <w:rFonts w:ascii="Arial" w:hAnsi="Arial" w:cs="Arial"/>
          <w:b/>
          <w:sz w:val="20"/>
          <w:highlight w:val="yellow"/>
        </w:rPr>
      </w:pPr>
      <w:r w:rsidRPr="00112BAF">
        <w:rPr>
          <w:rFonts w:ascii="Arial" w:hAnsi="Arial" w:cs="Arial"/>
          <w:b/>
          <w:sz w:val="20"/>
          <w:highlight w:val="yellow"/>
        </w:rPr>
        <w:t>...........................................................................</w:t>
      </w:r>
    </w:p>
    <w:p w14:paraId="56FC664A" w14:textId="0CE93654" w:rsidR="00112BAF" w:rsidRPr="00112BAF" w:rsidRDefault="00112BAF" w:rsidP="00112BAF">
      <w:pPr>
        <w:tabs>
          <w:tab w:val="left" w:pos="2268"/>
        </w:tabs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12BAF">
        <w:rPr>
          <w:rFonts w:ascii="Arial" w:hAnsi="Arial" w:cs="Arial"/>
          <w:sz w:val="20"/>
          <w:szCs w:val="20"/>
        </w:rPr>
        <w:t>Trvalý pobyt:</w:t>
      </w:r>
      <w:r w:rsidRPr="00112BAF">
        <w:rPr>
          <w:rFonts w:ascii="Arial" w:hAnsi="Arial" w:cs="Arial"/>
          <w:sz w:val="20"/>
          <w:szCs w:val="20"/>
        </w:rPr>
        <w:tab/>
      </w:r>
      <w:r w:rsidRPr="00112BAF">
        <w:rPr>
          <w:rFonts w:ascii="Arial" w:hAnsi="Arial" w:cs="Arial"/>
          <w:sz w:val="20"/>
          <w:szCs w:val="20"/>
          <w:highlight w:val="yellow"/>
        </w:rPr>
        <w:t>.................</w:t>
      </w:r>
      <w:r w:rsidRPr="00112BAF">
        <w:rPr>
          <w:rFonts w:ascii="Arial" w:hAnsi="Arial" w:cs="Arial"/>
          <w:sz w:val="20"/>
          <w:szCs w:val="20"/>
        </w:rPr>
        <w:tab/>
      </w:r>
      <w:r w:rsidRPr="00112BAF">
        <w:rPr>
          <w:rFonts w:ascii="Arial" w:hAnsi="Arial" w:cs="Arial"/>
          <w:sz w:val="20"/>
          <w:szCs w:val="20"/>
        </w:rPr>
        <w:tab/>
        <w:t xml:space="preserve"> </w:t>
      </w:r>
    </w:p>
    <w:p w14:paraId="2BECF67B" w14:textId="2D10D410" w:rsidR="00112BAF" w:rsidRPr="00112BAF" w:rsidRDefault="00112BAF" w:rsidP="00112BAF">
      <w:pPr>
        <w:tabs>
          <w:tab w:val="left" w:pos="2268"/>
        </w:tabs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12BAF">
        <w:rPr>
          <w:rFonts w:ascii="Arial" w:hAnsi="Arial" w:cs="Arial"/>
          <w:sz w:val="20"/>
          <w:szCs w:val="20"/>
        </w:rPr>
        <w:t xml:space="preserve">Datum nar.: </w:t>
      </w:r>
      <w:r w:rsidRPr="00112BAF">
        <w:rPr>
          <w:rFonts w:ascii="Arial" w:hAnsi="Arial" w:cs="Arial"/>
          <w:sz w:val="20"/>
          <w:szCs w:val="20"/>
        </w:rPr>
        <w:tab/>
      </w:r>
      <w:r w:rsidRPr="00112BAF">
        <w:rPr>
          <w:rFonts w:ascii="Arial" w:hAnsi="Arial" w:cs="Arial"/>
          <w:sz w:val="20"/>
          <w:szCs w:val="20"/>
          <w:highlight w:val="yellow"/>
        </w:rPr>
        <w:t>.................</w:t>
      </w:r>
      <w:r w:rsidRPr="00112BAF">
        <w:rPr>
          <w:rFonts w:ascii="Arial" w:hAnsi="Arial" w:cs="Arial"/>
          <w:sz w:val="20"/>
          <w:szCs w:val="20"/>
        </w:rPr>
        <w:tab/>
      </w:r>
    </w:p>
    <w:p w14:paraId="3CB89F1B" w14:textId="299C9F31" w:rsidR="00112BAF" w:rsidRPr="00112BAF" w:rsidRDefault="00112BAF" w:rsidP="00112BAF">
      <w:pPr>
        <w:tabs>
          <w:tab w:val="left" w:pos="2268"/>
        </w:tabs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12BAF">
        <w:rPr>
          <w:rFonts w:ascii="Arial" w:hAnsi="Arial" w:cs="Arial"/>
          <w:sz w:val="20"/>
          <w:szCs w:val="20"/>
        </w:rPr>
        <w:t>Bankovní spojení:</w:t>
      </w:r>
      <w:r>
        <w:rPr>
          <w:rFonts w:ascii="Arial" w:hAnsi="Arial" w:cs="Arial"/>
          <w:sz w:val="20"/>
          <w:szCs w:val="20"/>
        </w:rPr>
        <w:tab/>
      </w:r>
      <w:r w:rsidRPr="00112BAF">
        <w:rPr>
          <w:rFonts w:ascii="Arial" w:hAnsi="Arial" w:cs="Arial"/>
          <w:sz w:val="20"/>
          <w:szCs w:val="20"/>
          <w:highlight w:val="yellow"/>
        </w:rPr>
        <w:t>.................</w:t>
      </w:r>
    </w:p>
    <w:p w14:paraId="11BCA128" w14:textId="3BA80A22" w:rsidR="00112BAF" w:rsidRPr="00112BAF" w:rsidRDefault="00112BAF" w:rsidP="00112BAF">
      <w:pPr>
        <w:tabs>
          <w:tab w:val="left" w:pos="2268"/>
        </w:tabs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12BAF">
        <w:rPr>
          <w:rFonts w:ascii="Arial" w:hAnsi="Arial" w:cs="Arial"/>
          <w:sz w:val="20"/>
          <w:szCs w:val="20"/>
        </w:rPr>
        <w:t xml:space="preserve">(dále jen </w:t>
      </w:r>
      <w:r w:rsidRPr="00112BAF">
        <w:rPr>
          <w:rFonts w:ascii="Arial" w:hAnsi="Arial" w:cs="Arial"/>
          <w:b/>
          <w:bCs/>
          <w:sz w:val="20"/>
          <w:szCs w:val="20"/>
        </w:rPr>
        <w:t>„</w:t>
      </w:r>
      <w:r w:rsidR="00E46D67">
        <w:rPr>
          <w:rFonts w:ascii="Arial" w:hAnsi="Arial" w:cs="Arial"/>
          <w:b/>
          <w:bCs/>
          <w:sz w:val="20"/>
          <w:szCs w:val="20"/>
        </w:rPr>
        <w:t>P</w:t>
      </w:r>
      <w:r w:rsidRPr="00112BAF">
        <w:rPr>
          <w:rFonts w:ascii="Arial" w:hAnsi="Arial" w:cs="Arial"/>
          <w:b/>
          <w:bCs/>
          <w:sz w:val="20"/>
          <w:szCs w:val="20"/>
        </w:rPr>
        <w:t>říjemce“</w:t>
      </w:r>
      <w:r w:rsidRPr="00112BAF">
        <w:rPr>
          <w:rFonts w:ascii="Arial" w:hAnsi="Arial" w:cs="Arial"/>
          <w:sz w:val="20"/>
          <w:szCs w:val="20"/>
        </w:rPr>
        <w:t>)</w:t>
      </w:r>
      <w:r w:rsidRPr="00112BAF">
        <w:rPr>
          <w:rFonts w:ascii="Arial" w:hAnsi="Arial" w:cs="Arial"/>
          <w:sz w:val="20"/>
          <w:szCs w:val="20"/>
        </w:rPr>
        <w:tab/>
      </w:r>
      <w:r w:rsidRPr="00112BAF">
        <w:rPr>
          <w:rFonts w:ascii="Arial" w:hAnsi="Arial" w:cs="Arial"/>
          <w:sz w:val="20"/>
          <w:szCs w:val="20"/>
        </w:rPr>
        <w:tab/>
      </w:r>
    </w:p>
    <w:p w14:paraId="0C7F46EA" w14:textId="77777777" w:rsidR="00112BAF" w:rsidRPr="00112BAF" w:rsidRDefault="00112BAF" w:rsidP="00112BA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D02826" w14:textId="5D271908" w:rsidR="00112BAF" w:rsidRPr="00112BAF" w:rsidRDefault="00112BAF" w:rsidP="009D135C">
      <w:pPr>
        <w:pStyle w:val="Nadpis2"/>
        <w:spacing w:before="0" w:after="100"/>
        <w:rPr>
          <w:rFonts w:ascii="Arial" w:hAnsi="Arial" w:cs="Arial"/>
          <w:i w:val="0"/>
          <w:sz w:val="20"/>
        </w:rPr>
      </w:pPr>
      <w:r>
        <w:rPr>
          <w:rFonts w:ascii="Arial" w:hAnsi="Arial" w:cs="Arial"/>
          <w:i w:val="0"/>
          <w:sz w:val="20"/>
        </w:rPr>
        <w:t xml:space="preserve">Čl. II. </w:t>
      </w:r>
      <w:r w:rsidRPr="00112BAF">
        <w:rPr>
          <w:rFonts w:ascii="Arial" w:hAnsi="Arial" w:cs="Arial"/>
          <w:i w:val="0"/>
          <w:sz w:val="20"/>
        </w:rPr>
        <w:t>Základní ustanovení</w:t>
      </w:r>
    </w:p>
    <w:p w14:paraId="11A0E292" w14:textId="18A50DBB" w:rsidR="00112BAF" w:rsidRDefault="00112BAF" w:rsidP="00112BAF">
      <w:pPr>
        <w:pStyle w:val="Zkladntext"/>
        <w:numPr>
          <w:ilvl w:val="0"/>
          <w:numId w:val="8"/>
        </w:numPr>
        <w:rPr>
          <w:rFonts w:ascii="Arial" w:hAnsi="Arial" w:cs="Arial"/>
          <w:b/>
          <w:sz w:val="20"/>
        </w:rPr>
      </w:pPr>
      <w:r w:rsidRPr="00112BAF">
        <w:rPr>
          <w:rFonts w:ascii="Arial" w:hAnsi="Arial" w:cs="Arial"/>
          <w:sz w:val="20"/>
        </w:rPr>
        <w:t xml:space="preserve">Smluvní strany prohlašují, že pro právní vztah založený touto </w:t>
      </w:r>
      <w:r w:rsidR="00E46D67">
        <w:rPr>
          <w:rFonts w:ascii="Arial" w:hAnsi="Arial" w:cs="Arial"/>
          <w:sz w:val="20"/>
        </w:rPr>
        <w:t>S</w:t>
      </w:r>
      <w:r w:rsidRPr="00112BAF">
        <w:rPr>
          <w:rFonts w:ascii="Arial" w:hAnsi="Arial" w:cs="Arial"/>
          <w:sz w:val="20"/>
        </w:rPr>
        <w:t>mlouvou jsou</w:t>
      </w:r>
      <w:r>
        <w:rPr>
          <w:rFonts w:ascii="Arial" w:hAnsi="Arial" w:cs="Arial"/>
          <w:sz w:val="20"/>
        </w:rPr>
        <w:t>,</w:t>
      </w:r>
      <w:r w:rsidRPr="00112BAF">
        <w:rPr>
          <w:rFonts w:ascii="Arial" w:hAnsi="Arial" w:cs="Arial"/>
          <w:sz w:val="20"/>
        </w:rPr>
        <w:t xml:space="preserve"> stejně jako ustanovení této </w:t>
      </w:r>
      <w:r w:rsidR="00E46D67">
        <w:rPr>
          <w:rFonts w:ascii="Arial" w:hAnsi="Arial" w:cs="Arial"/>
          <w:sz w:val="20"/>
        </w:rPr>
        <w:t>S</w:t>
      </w:r>
      <w:r w:rsidRPr="00112BAF">
        <w:rPr>
          <w:rFonts w:ascii="Arial" w:hAnsi="Arial" w:cs="Arial"/>
          <w:sz w:val="20"/>
        </w:rPr>
        <w:t>mlouvy</w:t>
      </w:r>
      <w:r>
        <w:rPr>
          <w:rFonts w:ascii="Arial" w:hAnsi="Arial" w:cs="Arial"/>
          <w:sz w:val="20"/>
        </w:rPr>
        <w:t>,</w:t>
      </w:r>
      <w:r w:rsidRPr="00112BAF">
        <w:rPr>
          <w:rFonts w:ascii="Arial" w:hAnsi="Arial" w:cs="Arial"/>
          <w:sz w:val="20"/>
        </w:rPr>
        <w:t xml:space="preserve"> právně závazná ustanovení obsažená v</w:t>
      </w:r>
      <w:r>
        <w:rPr>
          <w:rFonts w:ascii="Arial" w:hAnsi="Arial" w:cs="Arial"/>
          <w:sz w:val="20"/>
        </w:rPr>
        <w:t xml:space="preserve"> Dotačním programu obce Domanín pro občany 2022-2026 </w:t>
      </w:r>
      <w:r w:rsidR="00D84CE5">
        <w:rPr>
          <w:rFonts w:ascii="Arial" w:hAnsi="Arial" w:cs="Arial"/>
          <w:sz w:val="20"/>
        </w:rPr>
        <w:t xml:space="preserve">(dále také jen „Program“) </w:t>
      </w:r>
      <w:r>
        <w:rPr>
          <w:rFonts w:ascii="Arial" w:hAnsi="Arial" w:cs="Arial"/>
          <w:sz w:val="20"/>
        </w:rPr>
        <w:t>a Pravidlech pro poskytování dotace</w:t>
      </w:r>
      <w:r w:rsidR="00D84CE5">
        <w:rPr>
          <w:rFonts w:ascii="Arial" w:hAnsi="Arial" w:cs="Arial"/>
          <w:sz w:val="20"/>
        </w:rPr>
        <w:t>, které jsou jeho součástí</w:t>
      </w:r>
      <w:r w:rsidR="00E46D67">
        <w:rPr>
          <w:rFonts w:ascii="Arial" w:hAnsi="Arial" w:cs="Arial"/>
          <w:sz w:val="20"/>
        </w:rPr>
        <w:t>, schválené usnesení Zastupitelstva obce Domanín č. 7/3/2022 dne 13. 12. 2022</w:t>
      </w:r>
      <w:r w:rsidRPr="00112BAF">
        <w:rPr>
          <w:rFonts w:ascii="Arial" w:hAnsi="Arial" w:cs="Arial"/>
          <w:bCs/>
          <w:sz w:val="20"/>
        </w:rPr>
        <w:t>.</w:t>
      </w:r>
    </w:p>
    <w:p w14:paraId="5AD846F8" w14:textId="77777777" w:rsidR="00112BAF" w:rsidRPr="00112BAF" w:rsidRDefault="00112BAF" w:rsidP="00112BAF">
      <w:pPr>
        <w:pStyle w:val="Zkladntext"/>
        <w:ind w:left="360"/>
        <w:rPr>
          <w:rFonts w:ascii="Arial" w:hAnsi="Arial" w:cs="Arial"/>
          <w:b/>
          <w:sz w:val="20"/>
        </w:rPr>
      </w:pPr>
    </w:p>
    <w:p w14:paraId="6420A752" w14:textId="56E64491" w:rsidR="00112BAF" w:rsidRPr="00112BAF" w:rsidRDefault="00112BAF" w:rsidP="009D135C">
      <w:pPr>
        <w:pStyle w:val="Nadpis2"/>
        <w:spacing w:before="0" w:after="100"/>
        <w:rPr>
          <w:rFonts w:ascii="Arial" w:hAnsi="Arial" w:cs="Arial"/>
          <w:i w:val="0"/>
          <w:sz w:val="20"/>
        </w:rPr>
      </w:pPr>
      <w:r>
        <w:rPr>
          <w:rFonts w:ascii="Arial" w:hAnsi="Arial" w:cs="Arial"/>
          <w:i w:val="0"/>
          <w:sz w:val="20"/>
        </w:rPr>
        <w:t xml:space="preserve">Čl. III. </w:t>
      </w:r>
      <w:r w:rsidRPr="00112BAF">
        <w:rPr>
          <w:rFonts w:ascii="Arial" w:hAnsi="Arial" w:cs="Arial"/>
          <w:i w:val="0"/>
          <w:sz w:val="20"/>
        </w:rPr>
        <w:t xml:space="preserve">Předmět </w:t>
      </w:r>
      <w:r w:rsidR="00E46D67">
        <w:rPr>
          <w:rFonts w:ascii="Arial" w:hAnsi="Arial" w:cs="Arial"/>
          <w:i w:val="0"/>
          <w:sz w:val="20"/>
        </w:rPr>
        <w:t>S</w:t>
      </w:r>
      <w:r w:rsidRPr="00112BAF">
        <w:rPr>
          <w:rFonts w:ascii="Arial" w:hAnsi="Arial" w:cs="Arial"/>
          <w:i w:val="0"/>
          <w:sz w:val="20"/>
        </w:rPr>
        <w:t>mlouvy a účel</w:t>
      </w:r>
    </w:p>
    <w:p w14:paraId="53BFDC0A" w14:textId="4C23FA03" w:rsidR="00112BAF" w:rsidRPr="00112BAF" w:rsidRDefault="00112BAF" w:rsidP="00112BAF">
      <w:pPr>
        <w:pStyle w:val="Zkladntext"/>
        <w:numPr>
          <w:ilvl w:val="0"/>
          <w:numId w:val="9"/>
        </w:numPr>
        <w:rPr>
          <w:rFonts w:ascii="Arial" w:hAnsi="Arial" w:cs="Arial"/>
          <w:sz w:val="20"/>
        </w:rPr>
      </w:pPr>
      <w:r w:rsidRPr="00112BAF">
        <w:rPr>
          <w:rFonts w:ascii="Arial" w:hAnsi="Arial" w:cs="Arial"/>
          <w:sz w:val="20"/>
        </w:rPr>
        <w:t xml:space="preserve">Předmětem </w:t>
      </w:r>
      <w:r w:rsidR="00E46D67">
        <w:rPr>
          <w:rFonts w:ascii="Arial" w:hAnsi="Arial" w:cs="Arial"/>
          <w:sz w:val="20"/>
        </w:rPr>
        <w:t>S</w:t>
      </w:r>
      <w:r w:rsidRPr="00112BAF">
        <w:rPr>
          <w:rFonts w:ascii="Arial" w:hAnsi="Arial" w:cs="Arial"/>
          <w:sz w:val="20"/>
        </w:rPr>
        <w:t xml:space="preserve">mlouvy je závazek </w:t>
      </w:r>
      <w:r w:rsidR="00E46D67">
        <w:rPr>
          <w:rFonts w:ascii="Arial" w:hAnsi="Arial" w:cs="Arial"/>
          <w:sz w:val="20"/>
        </w:rPr>
        <w:t>P</w:t>
      </w:r>
      <w:r w:rsidRPr="00112BAF">
        <w:rPr>
          <w:rFonts w:ascii="Arial" w:hAnsi="Arial" w:cs="Arial"/>
          <w:sz w:val="20"/>
        </w:rPr>
        <w:t xml:space="preserve">oskytovatele poskytnout </w:t>
      </w:r>
      <w:r w:rsidR="00E46D67">
        <w:rPr>
          <w:rFonts w:ascii="Arial" w:hAnsi="Arial" w:cs="Arial"/>
          <w:sz w:val="20"/>
        </w:rPr>
        <w:t>P</w:t>
      </w:r>
      <w:r w:rsidRPr="00112BAF">
        <w:rPr>
          <w:rFonts w:ascii="Arial" w:hAnsi="Arial" w:cs="Arial"/>
          <w:sz w:val="20"/>
        </w:rPr>
        <w:t xml:space="preserve">říjemci podle dále sjednaných podmínek účelově určenou dotaci a závazek </w:t>
      </w:r>
      <w:r w:rsidR="00E46D67">
        <w:rPr>
          <w:rFonts w:ascii="Arial" w:hAnsi="Arial" w:cs="Arial"/>
          <w:sz w:val="20"/>
        </w:rPr>
        <w:t>P</w:t>
      </w:r>
      <w:r w:rsidRPr="00112BAF">
        <w:rPr>
          <w:rFonts w:ascii="Arial" w:hAnsi="Arial" w:cs="Arial"/>
          <w:sz w:val="20"/>
        </w:rPr>
        <w:t xml:space="preserve">říjemce tuto dotaci přijmout za podmínek stanovených touto </w:t>
      </w:r>
      <w:r w:rsidR="00E46D67">
        <w:rPr>
          <w:rFonts w:ascii="Arial" w:hAnsi="Arial" w:cs="Arial"/>
          <w:sz w:val="20"/>
        </w:rPr>
        <w:t>S</w:t>
      </w:r>
      <w:r w:rsidRPr="00112BAF">
        <w:rPr>
          <w:rFonts w:ascii="Arial" w:hAnsi="Arial" w:cs="Arial"/>
          <w:sz w:val="20"/>
        </w:rPr>
        <w:t>mlouvou.</w:t>
      </w:r>
    </w:p>
    <w:p w14:paraId="7DED7356" w14:textId="0F22EF46" w:rsidR="00EB4718" w:rsidRDefault="00112BAF" w:rsidP="00112BAF">
      <w:pPr>
        <w:pStyle w:val="Zkladntext"/>
        <w:numPr>
          <w:ilvl w:val="0"/>
          <w:numId w:val="9"/>
        </w:numPr>
        <w:rPr>
          <w:rFonts w:ascii="Arial" w:hAnsi="Arial" w:cs="Arial"/>
          <w:sz w:val="20"/>
        </w:rPr>
      </w:pPr>
      <w:r w:rsidRPr="00112BAF">
        <w:rPr>
          <w:rFonts w:ascii="Arial" w:hAnsi="Arial" w:cs="Arial"/>
          <w:sz w:val="20"/>
        </w:rPr>
        <w:t>Příjemce obdrží dotaci na úhradu nákladů až</w:t>
      </w:r>
      <w:r w:rsidR="00EB4718">
        <w:rPr>
          <w:rFonts w:ascii="Arial" w:hAnsi="Arial" w:cs="Arial"/>
          <w:sz w:val="20"/>
        </w:rPr>
        <w:t xml:space="preserve"> po splnění všech těchto podmínek: </w:t>
      </w:r>
    </w:p>
    <w:p w14:paraId="63153C02" w14:textId="37756F35" w:rsidR="00EB4718" w:rsidRDefault="00EB4718" w:rsidP="00EB4718">
      <w:pPr>
        <w:pStyle w:val="Zkladntext"/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po předložení Žádosti o dotaci v souladu s Programem a jejím schválení, </w:t>
      </w:r>
    </w:p>
    <w:p w14:paraId="53DBFBF4" w14:textId="77777777" w:rsidR="00E46D67" w:rsidRDefault="00EB4718" w:rsidP="00EB4718">
      <w:pPr>
        <w:pStyle w:val="Zkladntext"/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po </w:t>
      </w:r>
      <w:r w:rsidR="00112BAF" w:rsidRPr="00112BAF">
        <w:rPr>
          <w:rFonts w:ascii="Arial" w:hAnsi="Arial" w:cs="Arial"/>
          <w:sz w:val="20"/>
        </w:rPr>
        <w:t xml:space="preserve">realizaci </w:t>
      </w:r>
      <w:r w:rsidR="00D84CE5">
        <w:rPr>
          <w:rFonts w:ascii="Arial" w:hAnsi="Arial" w:cs="Arial"/>
          <w:sz w:val="20"/>
        </w:rPr>
        <w:t xml:space="preserve">opatření dle Žádosti o dotaci z rozpočtu obce Domanín </w:t>
      </w:r>
      <w:r>
        <w:rPr>
          <w:rFonts w:ascii="Arial" w:hAnsi="Arial" w:cs="Arial"/>
          <w:sz w:val="20"/>
        </w:rPr>
        <w:t>v souladu s P</w:t>
      </w:r>
      <w:r w:rsidR="00D84CE5">
        <w:rPr>
          <w:rFonts w:ascii="Arial" w:hAnsi="Arial" w:cs="Arial"/>
          <w:sz w:val="20"/>
        </w:rPr>
        <w:t>rogram</w:t>
      </w:r>
      <w:r>
        <w:rPr>
          <w:rFonts w:ascii="Arial" w:hAnsi="Arial" w:cs="Arial"/>
          <w:sz w:val="20"/>
        </w:rPr>
        <w:t xml:space="preserve">em </w:t>
      </w:r>
      <w:r w:rsidR="00E46D67">
        <w:rPr>
          <w:rFonts w:ascii="Arial" w:hAnsi="Arial" w:cs="Arial"/>
          <w:sz w:val="20"/>
        </w:rPr>
        <w:t xml:space="preserve">na tyto činnosti: </w:t>
      </w:r>
    </w:p>
    <w:p w14:paraId="0564B249" w14:textId="434FEB83" w:rsidR="00EB4718" w:rsidRDefault="00EB4718" w:rsidP="00E46D67">
      <w:pPr>
        <w:pStyle w:val="Zkladntext"/>
        <w:numPr>
          <w:ilvl w:val="1"/>
          <w:numId w:val="10"/>
        </w:numPr>
        <w:rPr>
          <w:rFonts w:ascii="Arial" w:hAnsi="Arial" w:cs="Arial"/>
          <w:sz w:val="20"/>
        </w:rPr>
      </w:pPr>
      <w:r w:rsidRPr="00EB4718">
        <w:rPr>
          <w:rFonts w:ascii="Arial" w:hAnsi="Arial" w:cs="Arial"/>
          <w:b/>
          <w:bCs/>
          <w:sz w:val="20"/>
          <w:highlight w:val="yellow"/>
        </w:rPr>
        <w:t>.....................................................</w:t>
      </w:r>
      <w:r w:rsidR="00737999">
        <w:rPr>
          <w:rFonts w:ascii="Arial" w:hAnsi="Arial" w:cs="Arial"/>
          <w:b/>
          <w:bCs/>
          <w:sz w:val="20"/>
        </w:rPr>
        <w:t xml:space="preserve">, č. p. </w:t>
      </w:r>
      <w:r w:rsidR="00737999" w:rsidRPr="00737999">
        <w:rPr>
          <w:rFonts w:ascii="Arial" w:hAnsi="Arial" w:cs="Arial"/>
          <w:b/>
          <w:bCs/>
          <w:sz w:val="20"/>
          <w:highlight w:val="yellow"/>
        </w:rPr>
        <w:t>..............</w:t>
      </w:r>
    </w:p>
    <w:p w14:paraId="1DE268DD" w14:textId="77777777" w:rsidR="00EB4718" w:rsidRDefault="00D84CE5" w:rsidP="00EB4718">
      <w:pPr>
        <w:pStyle w:val="Zkladntext"/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po předložení </w:t>
      </w:r>
      <w:r w:rsidR="00EB4718">
        <w:rPr>
          <w:rFonts w:ascii="Arial" w:hAnsi="Arial" w:cs="Arial"/>
          <w:sz w:val="20"/>
        </w:rPr>
        <w:t xml:space="preserve">Programem požadovaných </w:t>
      </w:r>
      <w:r>
        <w:rPr>
          <w:rFonts w:ascii="Arial" w:hAnsi="Arial" w:cs="Arial"/>
          <w:sz w:val="20"/>
        </w:rPr>
        <w:t>dokladů k Žádosti o vyplacení dotace</w:t>
      </w:r>
      <w:r w:rsidR="00EB4718">
        <w:rPr>
          <w:rFonts w:ascii="Arial" w:hAnsi="Arial" w:cs="Arial"/>
          <w:sz w:val="20"/>
        </w:rPr>
        <w:t xml:space="preserve">, </w:t>
      </w:r>
    </w:p>
    <w:p w14:paraId="04850435" w14:textId="77777777" w:rsidR="00EB4718" w:rsidRDefault="00D84CE5" w:rsidP="00EB4718">
      <w:pPr>
        <w:pStyle w:val="Zkladntext"/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po provedení místního šetření a  </w:t>
      </w:r>
      <w:r w:rsidR="00EB4718">
        <w:rPr>
          <w:rFonts w:ascii="Arial" w:hAnsi="Arial" w:cs="Arial"/>
          <w:sz w:val="20"/>
        </w:rPr>
        <w:t xml:space="preserve">kontrole provedených prací, </w:t>
      </w:r>
    </w:p>
    <w:p w14:paraId="51D520A5" w14:textId="1B3B2454" w:rsidR="00D84CE5" w:rsidRDefault="00EB4718" w:rsidP="00EB4718">
      <w:pPr>
        <w:pStyle w:val="Zkladntext"/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po uzavření Smlouvy. </w:t>
      </w:r>
      <w:r w:rsidR="00D84CE5">
        <w:rPr>
          <w:rFonts w:ascii="Arial" w:hAnsi="Arial" w:cs="Arial"/>
          <w:sz w:val="20"/>
        </w:rPr>
        <w:t xml:space="preserve"> </w:t>
      </w:r>
    </w:p>
    <w:p w14:paraId="370DBCAE" w14:textId="77777777" w:rsidR="00112BAF" w:rsidRPr="00112BAF" w:rsidRDefault="00112BAF" w:rsidP="00112BAF">
      <w:pPr>
        <w:pStyle w:val="Zkladntext"/>
        <w:rPr>
          <w:rFonts w:ascii="Arial" w:hAnsi="Arial" w:cs="Arial"/>
          <w:sz w:val="20"/>
        </w:rPr>
      </w:pPr>
    </w:p>
    <w:p w14:paraId="250C3DEC" w14:textId="03B114A0" w:rsidR="00112BAF" w:rsidRPr="00112BAF" w:rsidRDefault="00112BAF" w:rsidP="009D135C">
      <w:pPr>
        <w:pStyle w:val="Nadpis2"/>
        <w:spacing w:before="0" w:after="100"/>
        <w:rPr>
          <w:rFonts w:ascii="Arial" w:hAnsi="Arial" w:cs="Arial"/>
          <w:i w:val="0"/>
          <w:sz w:val="20"/>
        </w:rPr>
      </w:pPr>
      <w:r>
        <w:rPr>
          <w:rFonts w:ascii="Arial" w:hAnsi="Arial" w:cs="Arial"/>
          <w:i w:val="0"/>
          <w:sz w:val="20"/>
        </w:rPr>
        <w:t xml:space="preserve">Čl. IV. </w:t>
      </w:r>
      <w:r w:rsidRPr="00112BAF">
        <w:rPr>
          <w:rFonts w:ascii="Arial" w:hAnsi="Arial" w:cs="Arial"/>
          <w:i w:val="0"/>
          <w:sz w:val="20"/>
        </w:rPr>
        <w:t>Závazky smluvních stran</w:t>
      </w:r>
    </w:p>
    <w:p w14:paraId="61B050FD" w14:textId="48327C15" w:rsidR="00112BAF" w:rsidRPr="00EB4718" w:rsidRDefault="00112BAF" w:rsidP="00EB4718">
      <w:pPr>
        <w:pStyle w:val="Zkladntext"/>
        <w:widowControl w:val="0"/>
        <w:numPr>
          <w:ilvl w:val="0"/>
          <w:numId w:val="6"/>
        </w:numPr>
        <w:suppressAutoHyphens/>
        <w:rPr>
          <w:rFonts w:ascii="Arial" w:hAnsi="Arial" w:cs="Arial"/>
          <w:sz w:val="20"/>
        </w:rPr>
      </w:pPr>
      <w:r w:rsidRPr="00112BAF">
        <w:rPr>
          <w:rFonts w:ascii="Arial" w:hAnsi="Arial" w:cs="Arial"/>
          <w:sz w:val="20"/>
        </w:rPr>
        <w:t xml:space="preserve">V případě nezjištěných závad se </w:t>
      </w:r>
      <w:r w:rsidR="00E46D67">
        <w:rPr>
          <w:rFonts w:ascii="Arial" w:hAnsi="Arial" w:cs="Arial"/>
          <w:sz w:val="20"/>
        </w:rPr>
        <w:t>P</w:t>
      </w:r>
      <w:r w:rsidRPr="00112BAF">
        <w:rPr>
          <w:rFonts w:ascii="Arial" w:hAnsi="Arial" w:cs="Arial"/>
          <w:sz w:val="20"/>
        </w:rPr>
        <w:t xml:space="preserve">oskytovatel zavazuje poskytnout </w:t>
      </w:r>
      <w:r w:rsidR="00E46D67">
        <w:rPr>
          <w:rFonts w:ascii="Arial" w:hAnsi="Arial" w:cs="Arial"/>
          <w:sz w:val="20"/>
        </w:rPr>
        <w:t>dotaci P</w:t>
      </w:r>
      <w:r w:rsidRPr="00112BAF">
        <w:rPr>
          <w:rFonts w:ascii="Arial" w:hAnsi="Arial" w:cs="Arial"/>
          <w:sz w:val="20"/>
        </w:rPr>
        <w:t xml:space="preserve">říjemci na základě </w:t>
      </w:r>
      <w:r w:rsidRPr="00112BAF">
        <w:rPr>
          <w:rFonts w:ascii="Arial" w:hAnsi="Arial" w:cs="Arial"/>
          <w:sz w:val="20"/>
        </w:rPr>
        <w:lastRenderedPageBreak/>
        <w:t xml:space="preserve">řádně uzavřené Smlouvy z rozpočtu </w:t>
      </w:r>
      <w:r w:rsidR="00EB4718">
        <w:rPr>
          <w:rFonts w:ascii="Arial" w:hAnsi="Arial" w:cs="Arial"/>
          <w:sz w:val="20"/>
        </w:rPr>
        <w:t>o</w:t>
      </w:r>
      <w:r w:rsidRPr="00112BAF">
        <w:rPr>
          <w:rFonts w:ascii="Arial" w:hAnsi="Arial" w:cs="Arial"/>
          <w:sz w:val="20"/>
        </w:rPr>
        <w:t xml:space="preserve">bce Domanín, a to převodem na bankovní účet nebo v hotovosti do 30 dnů </w:t>
      </w:r>
      <w:r w:rsidR="00EB4718">
        <w:rPr>
          <w:rFonts w:ascii="Arial" w:hAnsi="Arial" w:cs="Arial"/>
          <w:sz w:val="20"/>
        </w:rPr>
        <w:t xml:space="preserve">od podpisu Smlouvy. </w:t>
      </w:r>
      <w:r w:rsidRPr="00EB4718">
        <w:rPr>
          <w:rFonts w:ascii="Arial" w:hAnsi="Arial" w:cs="Arial"/>
          <w:sz w:val="20"/>
        </w:rPr>
        <w:t xml:space="preserve">Dnem poskytnutí dotace je den odepsání finančních prostředků z účtu </w:t>
      </w:r>
      <w:r w:rsidR="00E46D67">
        <w:rPr>
          <w:rFonts w:ascii="Arial" w:hAnsi="Arial" w:cs="Arial"/>
          <w:sz w:val="20"/>
        </w:rPr>
        <w:t>P</w:t>
      </w:r>
      <w:r w:rsidRPr="00EB4718">
        <w:rPr>
          <w:rFonts w:ascii="Arial" w:hAnsi="Arial" w:cs="Arial"/>
          <w:sz w:val="20"/>
        </w:rPr>
        <w:t xml:space="preserve">oskytovatele (popř. vyplacení v hotovosti). </w:t>
      </w:r>
    </w:p>
    <w:p w14:paraId="441FD3F9" w14:textId="59560CD3" w:rsidR="00112BAF" w:rsidRPr="00112BAF" w:rsidRDefault="00112BAF" w:rsidP="00112BAF">
      <w:pPr>
        <w:pStyle w:val="Zkladntext"/>
        <w:widowControl w:val="0"/>
        <w:numPr>
          <w:ilvl w:val="0"/>
          <w:numId w:val="6"/>
        </w:numPr>
        <w:suppressAutoHyphens/>
        <w:rPr>
          <w:rFonts w:ascii="Arial" w:hAnsi="Arial" w:cs="Arial"/>
          <w:sz w:val="20"/>
        </w:rPr>
      </w:pPr>
      <w:r w:rsidRPr="00112BAF">
        <w:rPr>
          <w:rFonts w:ascii="Arial" w:hAnsi="Arial" w:cs="Arial"/>
          <w:sz w:val="20"/>
        </w:rPr>
        <w:t xml:space="preserve">Dotace je stanovena v souladu </w:t>
      </w:r>
      <w:r w:rsidR="00EB4718">
        <w:rPr>
          <w:rFonts w:ascii="Arial" w:hAnsi="Arial" w:cs="Arial"/>
          <w:sz w:val="20"/>
        </w:rPr>
        <w:t xml:space="preserve">s Dotačním programem obce Domanín pro občany 2022-2026 </w:t>
      </w:r>
      <w:r w:rsidRPr="00112BAF">
        <w:rPr>
          <w:rFonts w:ascii="Arial" w:hAnsi="Arial" w:cs="Arial"/>
          <w:sz w:val="20"/>
        </w:rPr>
        <w:t xml:space="preserve">ve výši </w:t>
      </w:r>
      <w:r w:rsidRPr="00E46D67">
        <w:rPr>
          <w:rFonts w:ascii="Arial" w:hAnsi="Arial" w:cs="Arial"/>
          <w:b/>
          <w:bCs/>
          <w:sz w:val="20"/>
          <w:highlight w:val="yellow"/>
        </w:rPr>
        <w:t>………………..</w:t>
      </w:r>
      <w:r w:rsidR="00EB4718" w:rsidRPr="00E46D67">
        <w:rPr>
          <w:rFonts w:ascii="Arial" w:hAnsi="Arial" w:cs="Arial"/>
          <w:b/>
          <w:bCs/>
          <w:sz w:val="20"/>
        </w:rPr>
        <w:t xml:space="preserve"> </w:t>
      </w:r>
      <w:r w:rsidRPr="00E46D67">
        <w:rPr>
          <w:rFonts w:ascii="Arial" w:hAnsi="Arial" w:cs="Arial"/>
          <w:b/>
          <w:bCs/>
          <w:sz w:val="20"/>
        </w:rPr>
        <w:t>Kč</w:t>
      </w:r>
      <w:r w:rsidRPr="00112BAF">
        <w:rPr>
          <w:rFonts w:ascii="Arial" w:hAnsi="Arial" w:cs="Arial"/>
          <w:sz w:val="20"/>
        </w:rPr>
        <w:t xml:space="preserve"> (slovy </w:t>
      </w:r>
      <w:r w:rsidRPr="00EB4718">
        <w:rPr>
          <w:rFonts w:ascii="Arial" w:hAnsi="Arial" w:cs="Arial"/>
          <w:sz w:val="20"/>
          <w:highlight w:val="yellow"/>
        </w:rPr>
        <w:t>……………………..................................................</w:t>
      </w:r>
      <w:r w:rsidRPr="00112BAF">
        <w:rPr>
          <w:rFonts w:ascii="Arial" w:hAnsi="Arial" w:cs="Arial"/>
          <w:sz w:val="20"/>
        </w:rPr>
        <w:t>).</w:t>
      </w:r>
    </w:p>
    <w:p w14:paraId="1413DE09" w14:textId="3F5EA4FD" w:rsidR="00112BAF" w:rsidRPr="00112BAF" w:rsidRDefault="00112BAF" w:rsidP="00112BAF">
      <w:pPr>
        <w:pStyle w:val="Zkladntext"/>
        <w:widowControl w:val="0"/>
        <w:numPr>
          <w:ilvl w:val="0"/>
          <w:numId w:val="6"/>
        </w:numPr>
        <w:suppressAutoHyphens/>
        <w:rPr>
          <w:rFonts w:ascii="Arial" w:hAnsi="Arial" w:cs="Arial"/>
          <w:sz w:val="20"/>
        </w:rPr>
      </w:pPr>
      <w:r w:rsidRPr="00112BAF">
        <w:rPr>
          <w:rFonts w:ascii="Arial" w:hAnsi="Arial" w:cs="Arial"/>
          <w:sz w:val="20"/>
        </w:rPr>
        <w:t xml:space="preserve">Poskytovatel dotaci </w:t>
      </w:r>
      <w:r w:rsidR="00E46D67">
        <w:rPr>
          <w:rFonts w:ascii="Arial" w:hAnsi="Arial" w:cs="Arial"/>
          <w:sz w:val="20"/>
        </w:rPr>
        <w:t>P</w:t>
      </w:r>
      <w:r w:rsidRPr="00112BAF">
        <w:rPr>
          <w:rFonts w:ascii="Arial" w:hAnsi="Arial" w:cs="Arial"/>
          <w:sz w:val="20"/>
        </w:rPr>
        <w:t xml:space="preserve">říjemci neposkytne, bude-li </w:t>
      </w:r>
      <w:r w:rsidR="00E46D67">
        <w:rPr>
          <w:rFonts w:ascii="Arial" w:hAnsi="Arial" w:cs="Arial"/>
          <w:sz w:val="20"/>
        </w:rPr>
        <w:t>P</w:t>
      </w:r>
      <w:r w:rsidRPr="00112BAF">
        <w:rPr>
          <w:rFonts w:ascii="Arial" w:hAnsi="Arial" w:cs="Arial"/>
          <w:sz w:val="20"/>
        </w:rPr>
        <w:t xml:space="preserve">říjemce mít v den poskytnutí příspěvku vůči </w:t>
      </w:r>
      <w:r w:rsidR="00E46D67">
        <w:rPr>
          <w:rFonts w:ascii="Arial" w:hAnsi="Arial" w:cs="Arial"/>
          <w:sz w:val="20"/>
        </w:rPr>
        <w:t>P</w:t>
      </w:r>
      <w:r w:rsidRPr="00112BAF">
        <w:rPr>
          <w:rFonts w:ascii="Arial" w:hAnsi="Arial" w:cs="Arial"/>
          <w:sz w:val="20"/>
        </w:rPr>
        <w:t>oskytovateli finanční závazky.</w:t>
      </w:r>
    </w:p>
    <w:p w14:paraId="5939CC4B" w14:textId="3536789C" w:rsidR="00112BAF" w:rsidRPr="00112BAF" w:rsidRDefault="00112BAF" w:rsidP="00112BAF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12BAF">
        <w:rPr>
          <w:rFonts w:ascii="Arial" w:hAnsi="Arial" w:cs="Arial"/>
          <w:sz w:val="20"/>
          <w:szCs w:val="20"/>
        </w:rPr>
        <w:t xml:space="preserve">V souvislosti s ujednáními obsaženými v této </w:t>
      </w:r>
      <w:r w:rsidR="00E46D67">
        <w:rPr>
          <w:rFonts w:ascii="Arial" w:hAnsi="Arial" w:cs="Arial"/>
          <w:sz w:val="20"/>
          <w:szCs w:val="20"/>
        </w:rPr>
        <w:t>S</w:t>
      </w:r>
      <w:r w:rsidRPr="00112BAF">
        <w:rPr>
          <w:rFonts w:ascii="Arial" w:hAnsi="Arial" w:cs="Arial"/>
          <w:sz w:val="20"/>
          <w:szCs w:val="20"/>
        </w:rPr>
        <w:t xml:space="preserve">mlouvě nevzniknou </w:t>
      </w:r>
      <w:r w:rsidR="00E46D67">
        <w:rPr>
          <w:rFonts w:ascii="Arial" w:hAnsi="Arial" w:cs="Arial"/>
          <w:sz w:val="20"/>
          <w:szCs w:val="20"/>
        </w:rPr>
        <w:t>P</w:t>
      </w:r>
      <w:r w:rsidRPr="00112BAF">
        <w:rPr>
          <w:rFonts w:ascii="Arial" w:hAnsi="Arial" w:cs="Arial"/>
          <w:sz w:val="20"/>
          <w:szCs w:val="20"/>
        </w:rPr>
        <w:t>oskytovateli dotace žádná vlastnická práva.</w:t>
      </w:r>
    </w:p>
    <w:p w14:paraId="347CCC32" w14:textId="77777777" w:rsidR="00EB4718" w:rsidRDefault="00EB4718" w:rsidP="00112BAF">
      <w:pPr>
        <w:pStyle w:val="Nadpis2"/>
        <w:spacing w:before="0"/>
        <w:rPr>
          <w:rFonts w:ascii="Arial" w:hAnsi="Arial" w:cs="Arial"/>
          <w:i w:val="0"/>
          <w:sz w:val="20"/>
        </w:rPr>
      </w:pPr>
    </w:p>
    <w:p w14:paraId="195F4EF6" w14:textId="77858A2C" w:rsidR="00112BAF" w:rsidRPr="00112BAF" w:rsidRDefault="00112BAF" w:rsidP="009D135C">
      <w:pPr>
        <w:pStyle w:val="Nadpis2"/>
        <w:spacing w:before="0" w:after="100"/>
        <w:rPr>
          <w:rFonts w:ascii="Arial" w:hAnsi="Arial" w:cs="Arial"/>
          <w:i w:val="0"/>
          <w:sz w:val="20"/>
        </w:rPr>
      </w:pPr>
      <w:r>
        <w:rPr>
          <w:rFonts w:ascii="Arial" w:hAnsi="Arial" w:cs="Arial"/>
          <w:i w:val="0"/>
          <w:sz w:val="20"/>
        </w:rPr>
        <w:t xml:space="preserve">Čl. </w:t>
      </w:r>
      <w:r w:rsidR="009D135C">
        <w:rPr>
          <w:rFonts w:ascii="Arial" w:hAnsi="Arial" w:cs="Arial"/>
          <w:i w:val="0"/>
          <w:sz w:val="20"/>
        </w:rPr>
        <w:t>V.</w:t>
      </w:r>
      <w:r>
        <w:rPr>
          <w:rFonts w:ascii="Arial" w:hAnsi="Arial" w:cs="Arial"/>
          <w:i w:val="0"/>
          <w:sz w:val="20"/>
        </w:rPr>
        <w:t xml:space="preserve"> </w:t>
      </w:r>
      <w:r w:rsidRPr="00112BAF">
        <w:rPr>
          <w:rFonts w:ascii="Arial" w:hAnsi="Arial" w:cs="Arial"/>
          <w:i w:val="0"/>
          <w:sz w:val="20"/>
        </w:rPr>
        <w:t>Závěrečná ustanovení</w:t>
      </w:r>
    </w:p>
    <w:p w14:paraId="7864F48D" w14:textId="5D30A98C" w:rsidR="00112BAF" w:rsidRPr="00112BAF" w:rsidRDefault="00112BAF" w:rsidP="00112BAF">
      <w:pPr>
        <w:pStyle w:val="Zkladntext"/>
        <w:numPr>
          <w:ilvl w:val="0"/>
          <w:numId w:val="7"/>
        </w:numPr>
        <w:rPr>
          <w:rFonts w:ascii="Arial" w:hAnsi="Arial" w:cs="Arial"/>
          <w:sz w:val="20"/>
        </w:rPr>
      </w:pPr>
      <w:r w:rsidRPr="00112BAF">
        <w:rPr>
          <w:rFonts w:ascii="Arial" w:hAnsi="Arial" w:cs="Arial"/>
          <w:sz w:val="20"/>
        </w:rPr>
        <w:t xml:space="preserve">Každá ze smluvních stran může od této </w:t>
      </w:r>
      <w:r w:rsidR="00E46D67">
        <w:rPr>
          <w:rFonts w:ascii="Arial" w:hAnsi="Arial" w:cs="Arial"/>
          <w:sz w:val="20"/>
        </w:rPr>
        <w:t>S</w:t>
      </w:r>
      <w:r w:rsidRPr="00112BAF">
        <w:rPr>
          <w:rFonts w:ascii="Arial" w:hAnsi="Arial" w:cs="Arial"/>
          <w:sz w:val="20"/>
        </w:rPr>
        <w:t>mlouvy odstoupit, bude-li se domnívat, že druhá strana porušuje své závazky.</w:t>
      </w:r>
    </w:p>
    <w:p w14:paraId="5406C679" w14:textId="2BFFECE6" w:rsidR="00112BAF" w:rsidRPr="00112BAF" w:rsidRDefault="00112BAF" w:rsidP="00112BAF">
      <w:pPr>
        <w:pStyle w:val="Zkladntext"/>
        <w:numPr>
          <w:ilvl w:val="0"/>
          <w:numId w:val="7"/>
        </w:numPr>
        <w:rPr>
          <w:rFonts w:ascii="Arial" w:hAnsi="Arial" w:cs="Arial"/>
          <w:sz w:val="20"/>
        </w:rPr>
      </w:pPr>
      <w:r w:rsidRPr="00112BAF">
        <w:rPr>
          <w:rFonts w:ascii="Arial" w:hAnsi="Arial" w:cs="Arial"/>
          <w:sz w:val="20"/>
        </w:rPr>
        <w:t xml:space="preserve">Veškeré změny a doplňky této </w:t>
      </w:r>
      <w:r w:rsidR="00E46D67">
        <w:rPr>
          <w:rFonts w:ascii="Arial" w:hAnsi="Arial" w:cs="Arial"/>
          <w:sz w:val="20"/>
        </w:rPr>
        <w:t>S</w:t>
      </w:r>
      <w:r w:rsidRPr="00112BAF">
        <w:rPr>
          <w:rFonts w:ascii="Arial" w:hAnsi="Arial" w:cs="Arial"/>
          <w:sz w:val="20"/>
        </w:rPr>
        <w:t>mlouvy lze provést po vzájemné dohodě smluvních stran, a to formou písemného dodatku.</w:t>
      </w:r>
    </w:p>
    <w:p w14:paraId="22F8F689" w14:textId="0EC7382C" w:rsidR="00112BAF" w:rsidRPr="00112BAF" w:rsidRDefault="00112BAF" w:rsidP="00112BAF">
      <w:pPr>
        <w:pStyle w:val="Zkladntext"/>
        <w:numPr>
          <w:ilvl w:val="0"/>
          <w:numId w:val="7"/>
        </w:numPr>
        <w:rPr>
          <w:rFonts w:ascii="Arial" w:hAnsi="Arial" w:cs="Arial"/>
          <w:sz w:val="20"/>
        </w:rPr>
      </w:pPr>
      <w:r w:rsidRPr="00112BAF">
        <w:rPr>
          <w:rFonts w:ascii="Arial" w:hAnsi="Arial" w:cs="Arial"/>
          <w:sz w:val="20"/>
        </w:rPr>
        <w:t xml:space="preserve">Smluvní strany prohlašují, že si tuto </w:t>
      </w:r>
      <w:r w:rsidR="00E46D67">
        <w:rPr>
          <w:rFonts w:ascii="Arial" w:hAnsi="Arial" w:cs="Arial"/>
          <w:sz w:val="20"/>
        </w:rPr>
        <w:t>S</w:t>
      </w:r>
      <w:r w:rsidRPr="00112BAF">
        <w:rPr>
          <w:rFonts w:ascii="Arial" w:hAnsi="Arial" w:cs="Arial"/>
          <w:sz w:val="20"/>
        </w:rPr>
        <w:t>mlouvu před jejím podpisem přečetly, a že byla uzavřena po vzájemném projednání podle jejich pravé a svobodné vůle, vzájemně a srozumitelně, nikoli v tísni a za nevýhodných podmínek.</w:t>
      </w:r>
    </w:p>
    <w:p w14:paraId="4416B2CC" w14:textId="4827B375" w:rsidR="00112BAF" w:rsidRPr="00112BAF" w:rsidRDefault="00112BAF" w:rsidP="00112BAF">
      <w:pPr>
        <w:pStyle w:val="Zkladntext"/>
        <w:numPr>
          <w:ilvl w:val="0"/>
          <w:numId w:val="7"/>
        </w:numPr>
        <w:rPr>
          <w:rFonts w:ascii="Arial" w:hAnsi="Arial" w:cs="Arial"/>
          <w:sz w:val="20"/>
        </w:rPr>
      </w:pPr>
      <w:r w:rsidRPr="00112BAF">
        <w:rPr>
          <w:rFonts w:ascii="Arial" w:hAnsi="Arial" w:cs="Arial"/>
          <w:sz w:val="20"/>
        </w:rPr>
        <w:t xml:space="preserve">Tato </w:t>
      </w:r>
      <w:r w:rsidR="00E46D67">
        <w:rPr>
          <w:rFonts w:ascii="Arial" w:hAnsi="Arial" w:cs="Arial"/>
          <w:sz w:val="20"/>
        </w:rPr>
        <w:t>S</w:t>
      </w:r>
      <w:r w:rsidRPr="00112BAF">
        <w:rPr>
          <w:rFonts w:ascii="Arial" w:hAnsi="Arial" w:cs="Arial"/>
          <w:sz w:val="20"/>
        </w:rPr>
        <w:t xml:space="preserve">mlouva je sepsána ve </w:t>
      </w:r>
      <w:r w:rsidR="00EB4718">
        <w:rPr>
          <w:rFonts w:ascii="Arial" w:hAnsi="Arial" w:cs="Arial"/>
          <w:sz w:val="20"/>
        </w:rPr>
        <w:t>3</w:t>
      </w:r>
      <w:r w:rsidRPr="00112BAF">
        <w:rPr>
          <w:rFonts w:ascii="Arial" w:hAnsi="Arial" w:cs="Arial"/>
          <w:sz w:val="20"/>
        </w:rPr>
        <w:t xml:space="preserve"> stejnopisech s platností originálu</w:t>
      </w:r>
      <w:r w:rsidR="00EB4718">
        <w:rPr>
          <w:rFonts w:ascii="Arial" w:hAnsi="Arial" w:cs="Arial"/>
          <w:sz w:val="20"/>
        </w:rPr>
        <w:t xml:space="preserve">, přičemž 2 pare obdrží </w:t>
      </w:r>
      <w:r w:rsidR="00E46D67">
        <w:rPr>
          <w:rFonts w:ascii="Arial" w:hAnsi="Arial" w:cs="Arial"/>
          <w:sz w:val="20"/>
        </w:rPr>
        <w:t>P</w:t>
      </w:r>
      <w:r w:rsidR="00EB4718">
        <w:rPr>
          <w:rFonts w:ascii="Arial" w:hAnsi="Arial" w:cs="Arial"/>
          <w:sz w:val="20"/>
        </w:rPr>
        <w:t xml:space="preserve">oskytovatel a jedno pare </w:t>
      </w:r>
      <w:r w:rsidR="00E46D67">
        <w:rPr>
          <w:rFonts w:ascii="Arial" w:hAnsi="Arial" w:cs="Arial"/>
          <w:sz w:val="20"/>
        </w:rPr>
        <w:t>P</w:t>
      </w:r>
      <w:r w:rsidR="00EB4718">
        <w:rPr>
          <w:rFonts w:ascii="Arial" w:hAnsi="Arial" w:cs="Arial"/>
          <w:sz w:val="20"/>
        </w:rPr>
        <w:t xml:space="preserve">říjemce. </w:t>
      </w:r>
      <w:r w:rsidRPr="00112BAF">
        <w:rPr>
          <w:rFonts w:ascii="Arial" w:hAnsi="Arial" w:cs="Arial"/>
          <w:sz w:val="20"/>
        </w:rPr>
        <w:t xml:space="preserve"> </w:t>
      </w:r>
    </w:p>
    <w:p w14:paraId="35D60B76" w14:textId="53CF1163" w:rsidR="00112BAF" w:rsidRPr="00112BAF" w:rsidRDefault="00112BAF" w:rsidP="00112BAF">
      <w:pPr>
        <w:pStyle w:val="Zkladntext"/>
        <w:numPr>
          <w:ilvl w:val="0"/>
          <w:numId w:val="7"/>
        </w:numPr>
        <w:rPr>
          <w:rFonts w:ascii="Arial" w:hAnsi="Arial" w:cs="Arial"/>
          <w:sz w:val="20"/>
        </w:rPr>
      </w:pPr>
      <w:r w:rsidRPr="00112BAF">
        <w:rPr>
          <w:rFonts w:ascii="Arial" w:hAnsi="Arial" w:cs="Arial"/>
          <w:sz w:val="20"/>
        </w:rPr>
        <w:t xml:space="preserve">Příjemce souhlasí s tím, že tato </w:t>
      </w:r>
      <w:r w:rsidR="00E46D67">
        <w:rPr>
          <w:rFonts w:ascii="Arial" w:hAnsi="Arial" w:cs="Arial"/>
          <w:sz w:val="20"/>
        </w:rPr>
        <w:t>S</w:t>
      </w:r>
      <w:r w:rsidRPr="00112BAF">
        <w:rPr>
          <w:rFonts w:ascii="Arial" w:hAnsi="Arial" w:cs="Arial"/>
          <w:sz w:val="20"/>
        </w:rPr>
        <w:t xml:space="preserve">mlouva může být, za podmínky dodržení ochrany osobních údajů, zveřejněna </w:t>
      </w:r>
      <w:r w:rsidR="00E46D67">
        <w:rPr>
          <w:rFonts w:ascii="Arial" w:hAnsi="Arial" w:cs="Arial"/>
          <w:sz w:val="20"/>
        </w:rPr>
        <w:t>P</w:t>
      </w:r>
      <w:r w:rsidRPr="00112BAF">
        <w:rPr>
          <w:rFonts w:ascii="Arial" w:hAnsi="Arial" w:cs="Arial"/>
          <w:sz w:val="20"/>
        </w:rPr>
        <w:t>oskytovatelem.</w:t>
      </w:r>
    </w:p>
    <w:p w14:paraId="6F826F0D" w14:textId="77777777" w:rsidR="00112BAF" w:rsidRPr="00112BAF" w:rsidRDefault="00112BAF" w:rsidP="00112BAF">
      <w:pPr>
        <w:pStyle w:val="Zkladntext"/>
        <w:numPr>
          <w:ilvl w:val="0"/>
          <w:numId w:val="7"/>
        </w:numPr>
        <w:rPr>
          <w:rFonts w:ascii="Arial" w:hAnsi="Arial" w:cs="Arial"/>
          <w:sz w:val="20"/>
        </w:rPr>
      </w:pPr>
      <w:r w:rsidRPr="00112BAF">
        <w:rPr>
          <w:rFonts w:ascii="Arial" w:hAnsi="Arial" w:cs="Arial"/>
          <w:sz w:val="20"/>
        </w:rPr>
        <w:t>Smlouva nabývá platnosti a účinnosti dnem podpisu oběma smluvními stranami.</w:t>
      </w:r>
    </w:p>
    <w:p w14:paraId="520EA508" w14:textId="77777777" w:rsidR="00112BAF" w:rsidRPr="00112BAF" w:rsidRDefault="00112BAF" w:rsidP="00112BAF">
      <w:pPr>
        <w:pStyle w:val="Zkladntext"/>
        <w:rPr>
          <w:rFonts w:ascii="Arial" w:hAnsi="Arial" w:cs="Arial"/>
          <w:sz w:val="20"/>
        </w:rPr>
      </w:pPr>
    </w:p>
    <w:p w14:paraId="16DE1760" w14:textId="77777777" w:rsidR="00112BAF" w:rsidRPr="00112BAF" w:rsidRDefault="00112BAF" w:rsidP="00112BAF">
      <w:pPr>
        <w:pStyle w:val="Zkladntext"/>
        <w:rPr>
          <w:rFonts w:ascii="Arial" w:hAnsi="Arial" w:cs="Arial"/>
          <w:sz w:val="20"/>
        </w:rPr>
      </w:pPr>
    </w:p>
    <w:p w14:paraId="61336DD4" w14:textId="798254AE" w:rsidR="00112BAF" w:rsidRPr="00112BAF" w:rsidRDefault="00112BAF" w:rsidP="00737999">
      <w:pPr>
        <w:pStyle w:val="Zkladntext"/>
        <w:tabs>
          <w:tab w:val="center" w:pos="1985"/>
          <w:tab w:val="center" w:pos="7371"/>
        </w:tabs>
        <w:rPr>
          <w:rFonts w:ascii="Arial" w:hAnsi="Arial" w:cs="Arial"/>
          <w:sz w:val="20"/>
        </w:rPr>
      </w:pPr>
      <w:r w:rsidRPr="00112BAF">
        <w:rPr>
          <w:rFonts w:ascii="Arial" w:hAnsi="Arial" w:cs="Arial"/>
          <w:sz w:val="20"/>
        </w:rPr>
        <w:t>V Doman</w:t>
      </w:r>
      <w:r w:rsidR="00E46D67">
        <w:rPr>
          <w:rFonts w:ascii="Arial" w:hAnsi="Arial" w:cs="Arial"/>
          <w:sz w:val="20"/>
        </w:rPr>
        <w:t>í</w:t>
      </w:r>
      <w:r w:rsidRPr="00112BAF">
        <w:rPr>
          <w:rFonts w:ascii="Arial" w:hAnsi="Arial" w:cs="Arial"/>
          <w:sz w:val="20"/>
        </w:rPr>
        <w:t xml:space="preserve">ně dne </w:t>
      </w:r>
      <w:r w:rsidRPr="00E46D67">
        <w:rPr>
          <w:rFonts w:ascii="Arial" w:hAnsi="Arial" w:cs="Arial"/>
          <w:sz w:val="20"/>
          <w:highlight w:val="yellow"/>
        </w:rPr>
        <w:t>………………….</w:t>
      </w:r>
      <w:r w:rsidR="00737999">
        <w:rPr>
          <w:rFonts w:ascii="Arial" w:hAnsi="Arial" w:cs="Arial"/>
          <w:sz w:val="20"/>
        </w:rPr>
        <w:tab/>
      </w:r>
      <w:r w:rsidR="00737999" w:rsidRPr="00112BAF">
        <w:rPr>
          <w:rFonts w:ascii="Arial" w:hAnsi="Arial" w:cs="Arial"/>
          <w:sz w:val="20"/>
        </w:rPr>
        <w:t>V Doman</w:t>
      </w:r>
      <w:r w:rsidR="00737999">
        <w:rPr>
          <w:rFonts w:ascii="Arial" w:hAnsi="Arial" w:cs="Arial"/>
          <w:sz w:val="20"/>
        </w:rPr>
        <w:t>í</w:t>
      </w:r>
      <w:r w:rsidR="00737999" w:rsidRPr="00112BAF">
        <w:rPr>
          <w:rFonts w:ascii="Arial" w:hAnsi="Arial" w:cs="Arial"/>
          <w:sz w:val="20"/>
        </w:rPr>
        <w:t xml:space="preserve">ně dne </w:t>
      </w:r>
      <w:r w:rsidR="00737999" w:rsidRPr="00E46D67">
        <w:rPr>
          <w:rFonts w:ascii="Arial" w:hAnsi="Arial" w:cs="Arial"/>
          <w:sz w:val="20"/>
          <w:highlight w:val="yellow"/>
        </w:rPr>
        <w:t>………………….</w:t>
      </w:r>
    </w:p>
    <w:p w14:paraId="0D094173" w14:textId="77777777" w:rsidR="00112BAF" w:rsidRPr="00112BAF" w:rsidRDefault="00112BAF" w:rsidP="00112BAF">
      <w:pPr>
        <w:pStyle w:val="Zkladntext"/>
        <w:rPr>
          <w:rFonts w:ascii="Arial" w:hAnsi="Arial" w:cs="Arial"/>
          <w:sz w:val="20"/>
        </w:rPr>
      </w:pPr>
    </w:p>
    <w:p w14:paraId="37208DAD" w14:textId="77777777" w:rsidR="00112BAF" w:rsidRPr="00112BAF" w:rsidRDefault="00112BAF" w:rsidP="00112BAF">
      <w:pPr>
        <w:pStyle w:val="Zkladntext"/>
        <w:rPr>
          <w:rFonts w:ascii="Arial" w:hAnsi="Arial" w:cs="Arial"/>
          <w:sz w:val="20"/>
        </w:rPr>
      </w:pPr>
    </w:p>
    <w:p w14:paraId="76E808D3" w14:textId="77777777" w:rsidR="00112BAF" w:rsidRPr="00112BAF" w:rsidRDefault="00112BAF" w:rsidP="00112BAF">
      <w:pPr>
        <w:pStyle w:val="Zkladntext"/>
        <w:rPr>
          <w:rFonts w:ascii="Arial" w:hAnsi="Arial" w:cs="Arial"/>
          <w:sz w:val="20"/>
        </w:rPr>
      </w:pPr>
    </w:p>
    <w:p w14:paraId="3EA784D5" w14:textId="77777777" w:rsidR="00112BAF" w:rsidRPr="00112BAF" w:rsidRDefault="00112BAF" w:rsidP="00112BAF">
      <w:pPr>
        <w:pStyle w:val="Zkladntext"/>
        <w:rPr>
          <w:rFonts w:ascii="Arial" w:hAnsi="Arial" w:cs="Arial"/>
          <w:sz w:val="20"/>
        </w:rPr>
      </w:pPr>
    </w:p>
    <w:p w14:paraId="3B9FB4B9" w14:textId="77777777" w:rsidR="00112BAF" w:rsidRPr="00112BAF" w:rsidRDefault="00112BAF" w:rsidP="00112BAF">
      <w:pPr>
        <w:pStyle w:val="Zkladntext"/>
        <w:rPr>
          <w:rFonts w:ascii="Arial" w:hAnsi="Arial" w:cs="Arial"/>
          <w:sz w:val="20"/>
        </w:rPr>
      </w:pPr>
    </w:p>
    <w:p w14:paraId="78E4F2C6" w14:textId="77777777" w:rsidR="00112BAF" w:rsidRPr="00112BAF" w:rsidRDefault="00112BAF" w:rsidP="00112BAF">
      <w:pPr>
        <w:pStyle w:val="Zkladntext"/>
        <w:rPr>
          <w:rFonts w:ascii="Arial" w:hAnsi="Arial" w:cs="Arial"/>
          <w:sz w:val="20"/>
        </w:rPr>
      </w:pPr>
    </w:p>
    <w:p w14:paraId="02428068" w14:textId="77777777" w:rsidR="00112BAF" w:rsidRPr="00112BAF" w:rsidRDefault="00112BAF" w:rsidP="00112BAF">
      <w:pPr>
        <w:pStyle w:val="Zkladntext"/>
        <w:rPr>
          <w:rFonts w:ascii="Arial" w:hAnsi="Arial" w:cs="Arial"/>
          <w:sz w:val="20"/>
        </w:rPr>
      </w:pPr>
    </w:p>
    <w:p w14:paraId="398601AB" w14:textId="5115B05F" w:rsidR="00E46D67" w:rsidRDefault="00E46D67" w:rsidP="00E46D67">
      <w:pPr>
        <w:pStyle w:val="Zkladntext"/>
        <w:tabs>
          <w:tab w:val="center" w:pos="1985"/>
          <w:tab w:val="center" w:pos="7371"/>
        </w:tabs>
        <w:rPr>
          <w:rFonts w:ascii="Arial" w:hAnsi="Arial" w:cs="Arial"/>
          <w:snapToGrid w:val="0"/>
          <w:sz w:val="20"/>
        </w:rPr>
      </w:pPr>
      <w:r>
        <w:rPr>
          <w:rFonts w:ascii="Arial" w:hAnsi="Arial" w:cs="Arial"/>
          <w:snapToGrid w:val="0"/>
          <w:sz w:val="20"/>
        </w:rPr>
        <w:tab/>
        <w:t>........................................................</w:t>
      </w:r>
      <w:r>
        <w:rPr>
          <w:rFonts w:ascii="Arial" w:hAnsi="Arial" w:cs="Arial"/>
          <w:snapToGrid w:val="0"/>
          <w:sz w:val="20"/>
        </w:rPr>
        <w:tab/>
        <w:t>........................................................</w:t>
      </w:r>
    </w:p>
    <w:p w14:paraId="0D734DDA" w14:textId="04E426BD" w:rsidR="00E46D67" w:rsidRDefault="00E46D67" w:rsidP="00E46D67">
      <w:pPr>
        <w:pStyle w:val="Zkladntext"/>
        <w:tabs>
          <w:tab w:val="center" w:pos="1985"/>
          <w:tab w:val="center" w:pos="7371"/>
        </w:tabs>
        <w:rPr>
          <w:rFonts w:ascii="Arial" w:hAnsi="Arial" w:cs="Arial"/>
          <w:snapToGrid w:val="0"/>
          <w:sz w:val="20"/>
        </w:rPr>
      </w:pPr>
      <w:r>
        <w:rPr>
          <w:rFonts w:ascii="Arial" w:hAnsi="Arial" w:cs="Arial"/>
          <w:snapToGrid w:val="0"/>
          <w:sz w:val="20"/>
        </w:rPr>
        <w:tab/>
        <w:t>Ing. Jaroslava Žemličková</w:t>
      </w:r>
      <w:r>
        <w:rPr>
          <w:rFonts w:ascii="Arial" w:hAnsi="Arial" w:cs="Arial"/>
          <w:snapToGrid w:val="0"/>
          <w:sz w:val="20"/>
        </w:rPr>
        <w:tab/>
      </w:r>
      <w:r w:rsidRPr="00E46D67">
        <w:rPr>
          <w:rFonts w:ascii="Arial" w:hAnsi="Arial" w:cs="Arial"/>
          <w:snapToGrid w:val="0"/>
          <w:sz w:val="20"/>
          <w:highlight w:val="yellow"/>
        </w:rPr>
        <w:t>...............................</w:t>
      </w:r>
    </w:p>
    <w:p w14:paraId="3F492832" w14:textId="77777777" w:rsidR="00E46D67" w:rsidRDefault="00E46D67" w:rsidP="00E46D67">
      <w:pPr>
        <w:pStyle w:val="Zkladntext"/>
        <w:tabs>
          <w:tab w:val="center" w:pos="1985"/>
          <w:tab w:val="center" w:pos="7371"/>
        </w:tabs>
        <w:rPr>
          <w:rFonts w:ascii="Arial" w:hAnsi="Arial" w:cs="Arial"/>
          <w:snapToGrid w:val="0"/>
          <w:sz w:val="20"/>
        </w:rPr>
      </w:pPr>
      <w:r>
        <w:rPr>
          <w:rFonts w:ascii="Arial" w:hAnsi="Arial" w:cs="Arial"/>
          <w:snapToGrid w:val="0"/>
          <w:sz w:val="20"/>
        </w:rPr>
        <w:tab/>
        <w:t>starostka obce</w:t>
      </w:r>
    </w:p>
    <w:p w14:paraId="06907327" w14:textId="2B56DB21" w:rsidR="00112BAF" w:rsidRPr="00112BAF" w:rsidRDefault="00E46D67" w:rsidP="00E46D67">
      <w:pPr>
        <w:pStyle w:val="Zkladntext"/>
        <w:tabs>
          <w:tab w:val="center" w:pos="1985"/>
          <w:tab w:val="center" w:pos="7371"/>
        </w:tabs>
        <w:rPr>
          <w:rFonts w:ascii="Arial" w:hAnsi="Arial" w:cs="Arial"/>
          <w:sz w:val="20"/>
        </w:rPr>
      </w:pPr>
      <w:r>
        <w:rPr>
          <w:rFonts w:ascii="Arial" w:hAnsi="Arial" w:cs="Arial"/>
          <w:snapToGrid w:val="0"/>
          <w:sz w:val="20"/>
        </w:rPr>
        <w:tab/>
        <w:t xml:space="preserve">Poskytovatel </w:t>
      </w:r>
      <w:r>
        <w:rPr>
          <w:rFonts w:ascii="Arial" w:hAnsi="Arial" w:cs="Arial"/>
          <w:snapToGrid w:val="0"/>
          <w:sz w:val="20"/>
        </w:rPr>
        <w:tab/>
      </w:r>
      <w:r>
        <w:rPr>
          <w:rFonts w:ascii="Arial" w:hAnsi="Arial" w:cs="Arial"/>
          <w:sz w:val="20"/>
        </w:rPr>
        <w:t>P</w:t>
      </w:r>
      <w:r w:rsidR="00112BAF" w:rsidRPr="00112BAF">
        <w:rPr>
          <w:rFonts w:ascii="Arial" w:hAnsi="Arial" w:cs="Arial"/>
          <w:sz w:val="20"/>
        </w:rPr>
        <w:t>říjemce</w:t>
      </w:r>
    </w:p>
    <w:p w14:paraId="4FCADCA4" w14:textId="23A028A4" w:rsidR="00D17958" w:rsidRPr="00D17958" w:rsidRDefault="00D17958" w:rsidP="00112BAF">
      <w:pPr>
        <w:tabs>
          <w:tab w:val="right" w:pos="907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D17958" w:rsidRPr="00D179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E615D"/>
    <w:multiLevelType w:val="hybridMultilevel"/>
    <w:tmpl w:val="B24A3700"/>
    <w:lvl w:ilvl="0" w:tplc="50E82E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4311D2"/>
    <w:multiLevelType w:val="singleLevel"/>
    <w:tmpl w:val="D0803F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" w15:restartNumberingAfterBreak="0">
    <w:nsid w:val="0AF20BB6"/>
    <w:multiLevelType w:val="singleLevel"/>
    <w:tmpl w:val="321252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" w15:restartNumberingAfterBreak="0">
    <w:nsid w:val="23257E6E"/>
    <w:multiLevelType w:val="multilevel"/>
    <w:tmpl w:val="0405001D"/>
    <w:styleLink w:val="Styl1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39E13391"/>
    <w:multiLevelType w:val="hybridMultilevel"/>
    <w:tmpl w:val="1A94271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1D49AF0">
      <w:start w:val="1"/>
      <w:numFmt w:val="bullet"/>
      <w:lvlText w:val=""/>
      <w:lvlJc w:val="left"/>
      <w:pPr>
        <w:tabs>
          <w:tab w:val="num" w:pos="1800"/>
        </w:tabs>
        <w:ind w:left="1800" w:hanging="180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1326D52"/>
    <w:multiLevelType w:val="singleLevel"/>
    <w:tmpl w:val="D0803F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6" w15:restartNumberingAfterBreak="0">
    <w:nsid w:val="4E5851DC"/>
    <w:multiLevelType w:val="singleLevel"/>
    <w:tmpl w:val="9B687D94"/>
    <w:lvl w:ilvl="0">
      <w:start w:val="1"/>
      <w:numFmt w:val="upperLetter"/>
      <w:pStyle w:val="Nadpis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FB05732"/>
    <w:multiLevelType w:val="multilevel"/>
    <w:tmpl w:val="0405001D"/>
    <w:numStyleLink w:val="Styl1"/>
  </w:abstractNum>
  <w:abstractNum w:abstractNumId="8" w15:restartNumberingAfterBreak="0">
    <w:nsid w:val="629942CB"/>
    <w:multiLevelType w:val="hybridMultilevel"/>
    <w:tmpl w:val="C194CC98"/>
    <w:lvl w:ilvl="0" w:tplc="107472AC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8858AE"/>
    <w:multiLevelType w:val="hybridMultilevel"/>
    <w:tmpl w:val="E4DC7F1A"/>
    <w:lvl w:ilvl="0" w:tplc="A82067E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32602196">
    <w:abstractNumId w:val="8"/>
  </w:num>
  <w:num w:numId="2" w16cid:durableId="230583324">
    <w:abstractNumId w:val="6"/>
  </w:num>
  <w:num w:numId="3" w16cid:durableId="877859168">
    <w:abstractNumId w:val="2"/>
  </w:num>
  <w:num w:numId="4" w16cid:durableId="924846648">
    <w:abstractNumId w:val="3"/>
  </w:num>
  <w:num w:numId="5" w16cid:durableId="1518500311">
    <w:abstractNumId w:val="7"/>
    <w:lvlOverride w:ilvl="0">
      <w:lvl w:ilvl="0">
        <w:start w:val="1"/>
        <w:numFmt w:val="upperRoman"/>
        <w:lvlText w:val="%1)"/>
        <w:lvlJc w:val="left"/>
        <w:pPr>
          <w:tabs>
            <w:tab w:val="num" w:pos="360"/>
          </w:tabs>
          <w:ind w:left="360" w:hanging="360"/>
        </w:pPr>
        <w:rPr>
          <w:rFonts w:ascii="Times New Roman" w:hAnsi="Times New Roman"/>
          <w:sz w:val="24"/>
          <w:szCs w:val="24"/>
        </w:rPr>
      </w:lvl>
    </w:lvlOverride>
  </w:num>
  <w:num w:numId="6" w16cid:durableId="1975866862">
    <w:abstractNumId w:val="4"/>
  </w:num>
  <w:num w:numId="7" w16cid:durableId="1337927207">
    <w:abstractNumId w:val="0"/>
  </w:num>
  <w:num w:numId="8" w16cid:durableId="1869367978">
    <w:abstractNumId w:val="1"/>
  </w:num>
  <w:num w:numId="9" w16cid:durableId="488374650">
    <w:abstractNumId w:val="5"/>
  </w:num>
  <w:num w:numId="10" w16cid:durableId="10878485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963"/>
    <w:rsid w:val="000E31DF"/>
    <w:rsid w:val="00112BAF"/>
    <w:rsid w:val="001C2727"/>
    <w:rsid w:val="00222C35"/>
    <w:rsid w:val="0024683D"/>
    <w:rsid w:val="00366BEB"/>
    <w:rsid w:val="003C6EB5"/>
    <w:rsid w:val="004B2B9B"/>
    <w:rsid w:val="005F315D"/>
    <w:rsid w:val="00737999"/>
    <w:rsid w:val="009D135C"/>
    <w:rsid w:val="00A4254D"/>
    <w:rsid w:val="00A836E9"/>
    <w:rsid w:val="00BA1963"/>
    <w:rsid w:val="00BB0844"/>
    <w:rsid w:val="00CC1E43"/>
    <w:rsid w:val="00D17958"/>
    <w:rsid w:val="00D84CE5"/>
    <w:rsid w:val="00E46D67"/>
    <w:rsid w:val="00EB4718"/>
    <w:rsid w:val="00EC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29D51"/>
  <w15:docId w15:val="{1855BB2A-1588-4A99-A164-38D57BD9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112BAF"/>
    <w:pPr>
      <w:keepNext/>
      <w:numPr>
        <w:numId w:val="2"/>
      </w:numPr>
      <w:spacing w:before="240" w:after="240" w:line="24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112BAF"/>
    <w:pPr>
      <w:keepNext/>
      <w:tabs>
        <w:tab w:val="left" w:pos="567"/>
      </w:tabs>
      <w:spacing w:before="240" w:after="0" w:line="240" w:lineRule="auto"/>
      <w:jc w:val="center"/>
      <w:outlineLvl w:val="1"/>
    </w:pPr>
    <w:rPr>
      <w:rFonts w:ascii="Times New Roman" w:eastAsia="Times New Roman" w:hAnsi="Times New Roman" w:cs="Times New Roman"/>
      <w:b/>
      <w:i/>
      <w:sz w:val="28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112BA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mallCaps/>
      <w:sz w:val="3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6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6EB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22C35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22C35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D17958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112BAF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112BAF"/>
    <w:rPr>
      <w:rFonts w:ascii="Times New Roman" w:eastAsia="Times New Roman" w:hAnsi="Times New Roman" w:cs="Times New Roman"/>
      <w:b/>
      <w:i/>
      <w:sz w:val="28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112BAF"/>
    <w:rPr>
      <w:rFonts w:ascii="Times New Roman" w:eastAsia="Times New Roman" w:hAnsi="Times New Roman" w:cs="Times New Roman"/>
      <w:smallCaps/>
      <w:sz w:val="36"/>
      <w:szCs w:val="20"/>
      <w:lang w:eastAsia="cs-CZ"/>
    </w:rPr>
  </w:style>
  <w:style w:type="paragraph" w:styleId="Zkladntext">
    <w:name w:val="Body Text"/>
    <w:basedOn w:val="Normln"/>
    <w:link w:val="ZkladntextChar"/>
    <w:rsid w:val="00112BA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12BAF"/>
    <w:rPr>
      <w:rFonts w:ascii="Times New Roman" w:eastAsia="Times New Roman" w:hAnsi="Times New Roman" w:cs="Times New Roman"/>
      <w:sz w:val="24"/>
      <w:szCs w:val="20"/>
      <w:lang w:eastAsia="cs-CZ"/>
    </w:rPr>
  </w:style>
  <w:style w:type="numbering" w:customStyle="1" w:styleId="Styl1">
    <w:name w:val="Styl1"/>
    <w:rsid w:val="00112BAF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9449C-020D-442B-81A3-F9C3051D5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559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Hantová</dc:creator>
  <cp:lastModifiedBy>Jaroslava Žemličková</cp:lastModifiedBy>
  <cp:revision>4</cp:revision>
  <cp:lastPrinted>2021-05-06T09:40:00Z</cp:lastPrinted>
  <dcterms:created xsi:type="dcterms:W3CDTF">2023-03-20T13:53:00Z</dcterms:created>
  <dcterms:modified xsi:type="dcterms:W3CDTF">2023-03-20T14:18:00Z</dcterms:modified>
</cp:coreProperties>
</file>